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2AC" w:rsidRDefault="002222AC" w:rsidP="002222AC">
      <w:pPr>
        <w:tabs>
          <w:tab w:val="left" w:pos="1613"/>
          <w:tab w:val="right" w:pos="10466"/>
        </w:tabs>
        <w:jc w:val="right"/>
        <w:rPr>
          <w:rFonts w:ascii="Tahoma" w:hAnsi="Tahoma" w:cs="Tahoma"/>
          <w:b/>
          <w:bCs/>
          <w:iCs/>
          <w:sz w:val="22"/>
          <w:szCs w:val="20"/>
        </w:rPr>
      </w:pPr>
      <w:r>
        <w:rPr>
          <w:rFonts w:ascii="Tahoma" w:hAnsi="Tahoma" w:cs="Tahoma"/>
          <w:b/>
          <w:iCs/>
          <w:sz w:val="22"/>
          <w:szCs w:val="20"/>
        </w:rPr>
        <w:t>Załącznik  nr 5 do SIWZ – wzór</w:t>
      </w:r>
    </w:p>
    <w:p w:rsidR="002222AC" w:rsidRDefault="002222AC" w:rsidP="002222AC">
      <w:pPr>
        <w:jc w:val="right"/>
        <w:rPr>
          <w:rFonts w:ascii="Tahoma" w:hAnsi="Tahoma" w:cs="Tahoma"/>
          <w:b/>
          <w:iCs/>
          <w:sz w:val="22"/>
          <w:szCs w:val="20"/>
        </w:rPr>
      </w:pPr>
      <w:r>
        <w:rPr>
          <w:rFonts w:ascii="Tahoma" w:hAnsi="Tahoma" w:cs="Tahoma"/>
          <w:b/>
          <w:iCs/>
          <w:sz w:val="22"/>
          <w:szCs w:val="20"/>
        </w:rPr>
        <w:tab/>
      </w:r>
      <w:r>
        <w:rPr>
          <w:rFonts w:ascii="Tahoma" w:hAnsi="Tahoma" w:cs="Tahoma"/>
          <w:b/>
          <w:iCs/>
          <w:sz w:val="22"/>
          <w:szCs w:val="20"/>
        </w:rPr>
        <w:tab/>
      </w:r>
      <w:r>
        <w:rPr>
          <w:rFonts w:ascii="Tahoma" w:hAnsi="Tahoma" w:cs="Tahoma"/>
          <w:b/>
          <w:iCs/>
          <w:sz w:val="22"/>
          <w:szCs w:val="20"/>
        </w:rPr>
        <w:tab/>
      </w:r>
      <w:r>
        <w:rPr>
          <w:rFonts w:ascii="Tahoma" w:hAnsi="Tahoma" w:cs="Tahoma"/>
          <w:b/>
          <w:iCs/>
          <w:sz w:val="22"/>
          <w:szCs w:val="20"/>
        </w:rPr>
        <w:tab/>
      </w:r>
      <w:r>
        <w:rPr>
          <w:rFonts w:ascii="Tahoma" w:hAnsi="Tahoma" w:cs="Tahoma"/>
          <w:b/>
          <w:iCs/>
          <w:sz w:val="22"/>
          <w:szCs w:val="20"/>
        </w:rPr>
        <w:tab/>
      </w:r>
      <w:r>
        <w:rPr>
          <w:rFonts w:ascii="Tahoma" w:hAnsi="Tahoma" w:cs="Tahoma"/>
          <w:b/>
          <w:iCs/>
          <w:sz w:val="22"/>
          <w:szCs w:val="20"/>
        </w:rPr>
        <w:tab/>
      </w:r>
      <w:r>
        <w:rPr>
          <w:rFonts w:ascii="Tahoma" w:hAnsi="Tahoma" w:cs="Tahoma"/>
          <w:b/>
          <w:iCs/>
          <w:sz w:val="22"/>
          <w:szCs w:val="20"/>
        </w:rPr>
        <w:tab/>
      </w:r>
      <w:r>
        <w:rPr>
          <w:rFonts w:ascii="Tahoma" w:hAnsi="Tahoma" w:cs="Tahoma"/>
          <w:b/>
          <w:iCs/>
          <w:sz w:val="22"/>
          <w:szCs w:val="20"/>
        </w:rPr>
        <w:tab/>
        <w:t>Nr sprawy 24/ZP/18</w:t>
      </w:r>
    </w:p>
    <w:p w:rsidR="002222AC" w:rsidRDefault="002222AC" w:rsidP="002222AC">
      <w:pPr>
        <w:jc w:val="right"/>
        <w:rPr>
          <w:rFonts w:ascii="Tahoma" w:hAnsi="Tahoma" w:cs="Tahoma"/>
          <w:b/>
          <w:iCs/>
          <w:sz w:val="22"/>
          <w:szCs w:val="20"/>
        </w:rPr>
      </w:pPr>
      <w:r>
        <w:rPr>
          <w:rFonts w:ascii="Tahoma" w:hAnsi="Tahoma" w:cs="Tahoma"/>
          <w:b/>
          <w:iCs/>
          <w:sz w:val="22"/>
          <w:szCs w:val="20"/>
        </w:rPr>
        <w:t>Zmiana z dnia 08.03.2018 r.</w:t>
      </w:r>
    </w:p>
    <w:p w:rsidR="002222AC" w:rsidRDefault="002222AC" w:rsidP="002222AC">
      <w:pPr>
        <w:tabs>
          <w:tab w:val="left" w:pos="1305"/>
        </w:tabs>
        <w:jc w:val="right"/>
        <w:rPr>
          <w:rFonts w:ascii="Tahoma" w:hAnsi="Tahoma" w:cs="Tahoma"/>
          <w:b/>
          <w:sz w:val="22"/>
          <w:szCs w:val="22"/>
        </w:rPr>
      </w:pPr>
    </w:p>
    <w:p w:rsidR="002222AC" w:rsidRDefault="002222AC" w:rsidP="002222AC">
      <w:pPr>
        <w:suppressAutoHyphens/>
        <w:jc w:val="center"/>
        <w:rPr>
          <w:rFonts w:ascii="Tahoma" w:hAnsi="Tahoma" w:cs="Tahoma"/>
          <w:i/>
          <w:iCs/>
          <w:sz w:val="22"/>
          <w:szCs w:val="20"/>
          <w:lang w:eastAsia="ar-SA"/>
        </w:rPr>
      </w:pPr>
      <w:r>
        <w:rPr>
          <w:rFonts w:ascii="Tahoma" w:hAnsi="Tahoma" w:cs="Tahoma"/>
          <w:b/>
          <w:iCs/>
          <w:sz w:val="22"/>
          <w:szCs w:val="20"/>
          <w:lang w:eastAsia="ar-SA"/>
        </w:rPr>
        <w:t>UMOWA NR  …………./ZP/18</w:t>
      </w:r>
      <w:r>
        <w:rPr>
          <w:rFonts w:ascii="Tahoma" w:hAnsi="Tahoma" w:cs="Tahoma"/>
          <w:i/>
          <w:iCs/>
          <w:sz w:val="22"/>
          <w:szCs w:val="20"/>
          <w:lang w:eastAsia="ar-SA"/>
        </w:rPr>
        <w:t xml:space="preserve"> </w:t>
      </w:r>
    </w:p>
    <w:p w:rsidR="002222AC" w:rsidRDefault="002222AC" w:rsidP="002222AC">
      <w:pPr>
        <w:suppressAutoHyphens/>
        <w:jc w:val="center"/>
        <w:rPr>
          <w:rFonts w:ascii="Tahoma" w:hAnsi="Tahoma" w:cs="Tahoma"/>
          <w:b/>
          <w:bCs/>
          <w:sz w:val="22"/>
          <w:szCs w:val="20"/>
          <w:lang w:eastAsia="ar-SA"/>
        </w:rPr>
      </w:pPr>
      <w:r>
        <w:rPr>
          <w:rFonts w:ascii="Tahoma" w:hAnsi="Tahoma" w:cs="Tahoma"/>
          <w:b/>
          <w:bCs/>
          <w:sz w:val="22"/>
          <w:szCs w:val="20"/>
          <w:lang w:eastAsia="ar-SA"/>
        </w:rPr>
        <w:t>z dnia _______________</w:t>
      </w:r>
    </w:p>
    <w:p w:rsidR="002222AC" w:rsidRDefault="002222AC" w:rsidP="002222AC">
      <w:pPr>
        <w:tabs>
          <w:tab w:val="left" w:pos="284"/>
        </w:tabs>
        <w:jc w:val="both"/>
        <w:rPr>
          <w:rFonts w:ascii="Tahoma" w:hAnsi="Tahoma" w:cs="Tahoma"/>
          <w:b/>
          <w:bCs/>
          <w:sz w:val="20"/>
          <w:szCs w:val="20"/>
          <w:lang w:eastAsia="ar-SA"/>
        </w:rPr>
      </w:pPr>
    </w:p>
    <w:p w:rsidR="002222AC" w:rsidRDefault="002222AC" w:rsidP="002222AC">
      <w:pPr>
        <w:tabs>
          <w:tab w:val="left" w:pos="284"/>
        </w:tabs>
        <w:jc w:val="both"/>
        <w:rPr>
          <w:rFonts w:ascii="Tahoma" w:hAnsi="Tahoma" w:cs="Tahoma"/>
          <w:b/>
          <w:bCs/>
          <w:sz w:val="20"/>
          <w:szCs w:val="20"/>
          <w:lang w:eastAsia="ar-SA"/>
        </w:rPr>
      </w:pPr>
    </w:p>
    <w:p w:rsidR="002222AC" w:rsidRDefault="002222AC" w:rsidP="002222AC">
      <w:pPr>
        <w:tabs>
          <w:tab w:val="left" w:pos="284"/>
        </w:tabs>
        <w:jc w:val="both"/>
        <w:rPr>
          <w:rFonts w:ascii="Tahoma" w:hAnsi="Tahoma" w:cs="Tahoma"/>
          <w:b/>
          <w:sz w:val="6"/>
          <w:szCs w:val="20"/>
        </w:rPr>
      </w:pPr>
    </w:p>
    <w:p w:rsidR="002222AC" w:rsidRDefault="002222AC" w:rsidP="002222AC">
      <w:pPr>
        <w:suppressAutoHyphens/>
        <w:rPr>
          <w:rFonts w:ascii="Tahoma" w:hAnsi="Tahoma" w:cs="Tahoma"/>
          <w:b/>
          <w:sz w:val="20"/>
          <w:szCs w:val="20"/>
          <w:lang w:eastAsia="ar-SA"/>
        </w:rPr>
      </w:pPr>
      <w:r>
        <w:rPr>
          <w:rFonts w:ascii="Tahoma" w:hAnsi="Tahoma" w:cs="Tahoma"/>
          <w:sz w:val="20"/>
          <w:szCs w:val="20"/>
          <w:lang w:eastAsia="ar-SA"/>
        </w:rPr>
        <w:t>zawarta przez:</w:t>
      </w:r>
    </w:p>
    <w:p w:rsidR="002222AC" w:rsidRDefault="002222AC" w:rsidP="002222AC">
      <w:pPr>
        <w:suppressAutoHyphens/>
        <w:jc w:val="both"/>
        <w:rPr>
          <w:rFonts w:ascii="Tahoma" w:hAnsi="Tahoma" w:cs="Tahoma"/>
          <w:sz w:val="20"/>
          <w:szCs w:val="20"/>
          <w:lang w:eastAsia="ar-SA"/>
        </w:rPr>
      </w:pPr>
      <w:r>
        <w:rPr>
          <w:rFonts w:ascii="Tahoma" w:hAnsi="Tahoma" w:cs="Tahoma"/>
          <w:b/>
          <w:sz w:val="20"/>
          <w:szCs w:val="20"/>
          <w:lang w:eastAsia="ar-SA"/>
        </w:rPr>
        <w:t>1/ Wojewódzkie Wielospecjalistyczne Centrum Onkologii i Traumatologii im. M. Kopernika w Łodzi,</w:t>
      </w:r>
      <w:r>
        <w:rPr>
          <w:rFonts w:ascii="Tahoma" w:hAnsi="Tahoma" w:cs="Tahoma"/>
          <w:sz w:val="20"/>
          <w:szCs w:val="20"/>
          <w:lang w:eastAsia="ar-SA"/>
        </w:rPr>
        <w:t xml:space="preserve">              ul. Pabianicka 62, 93-513 Łódź, wpisany do Krajowego Rejestru Sądowego Rejestru Stowarzyszeń, innych organizacji społecznych i zawodowych, fundacji i publicznych zakładów opieki zdrowotnej w Sądzie Rejonowym dla Łodzi – Śródmieścia w Łodzi, XX Wydział KRS pod numerem KRS </w:t>
      </w:r>
      <w:r>
        <w:rPr>
          <w:rFonts w:ascii="Tahoma" w:hAnsi="Tahoma" w:cs="Tahoma"/>
          <w:b/>
          <w:sz w:val="20"/>
          <w:szCs w:val="20"/>
          <w:lang w:eastAsia="ar-SA"/>
        </w:rPr>
        <w:t xml:space="preserve">0000004955, </w:t>
      </w:r>
      <w:r>
        <w:rPr>
          <w:rFonts w:ascii="Tahoma" w:hAnsi="Tahoma" w:cs="Tahoma"/>
          <w:sz w:val="20"/>
          <w:szCs w:val="20"/>
          <w:lang w:eastAsia="ar-SA"/>
        </w:rPr>
        <w:t>REGON 000295403,  NIP 7292345599, reprezentowany przez……………………………………………………………………….</w:t>
      </w:r>
    </w:p>
    <w:p w:rsidR="002222AC" w:rsidRDefault="002222AC" w:rsidP="002222AC">
      <w:pPr>
        <w:suppressAutoHyphens/>
        <w:jc w:val="both"/>
        <w:rPr>
          <w:rFonts w:ascii="Tahoma" w:hAnsi="Tahoma" w:cs="Tahoma"/>
          <w:sz w:val="20"/>
          <w:szCs w:val="20"/>
          <w:lang w:eastAsia="ar-SA"/>
        </w:rPr>
      </w:pPr>
      <w:r>
        <w:rPr>
          <w:rFonts w:ascii="Tahoma" w:hAnsi="Tahoma" w:cs="Tahoma"/>
          <w:sz w:val="20"/>
          <w:szCs w:val="20"/>
          <w:lang w:eastAsia="ar-SA"/>
        </w:rPr>
        <w:t xml:space="preserve">zwany dalej  </w:t>
      </w:r>
      <w:r>
        <w:rPr>
          <w:rFonts w:ascii="Tahoma" w:hAnsi="Tahoma" w:cs="Tahoma"/>
          <w:b/>
          <w:sz w:val="20"/>
          <w:szCs w:val="20"/>
          <w:lang w:eastAsia="ar-SA"/>
        </w:rPr>
        <w:t>Zamawiającym</w:t>
      </w:r>
    </w:p>
    <w:p w:rsidR="002222AC" w:rsidRDefault="002222AC" w:rsidP="002222AC">
      <w:pPr>
        <w:suppressAutoHyphens/>
        <w:jc w:val="both"/>
        <w:rPr>
          <w:rFonts w:ascii="Tahoma" w:hAnsi="Tahoma" w:cs="Tahoma"/>
          <w:sz w:val="20"/>
          <w:szCs w:val="20"/>
          <w:lang w:eastAsia="ar-SA"/>
        </w:rPr>
      </w:pPr>
    </w:p>
    <w:p w:rsidR="002222AC" w:rsidRDefault="002222AC" w:rsidP="002222AC">
      <w:pPr>
        <w:suppressAutoHyphens/>
        <w:jc w:val="both"/>
        <w:rPr>
          <w:rFonts w:ascii="Tahoma" w:hAnsi="Tahoma" w:cs="Tahoma"/>
          <w:sz w:val="20"/>
          <w:szCs w:val="20"/>
          <w:lang w:eastAsia="ar-SA"/>
        </w:rPr>
      </w:pPr>
      <w:r>
        <w:rPr>
          <w:rFonts w:ascii="Tahoma" w:hAnsi="Tahoma" w:cs="Tahoma"/>
          <w:sz w:val="20"/>
          <w:szCs w:val="20"/>
          <w:lang w:eastAsia="ar-SA"/>
        </w:rPr>
        <w:t>oraz:</w:t>
      </w:r>
    </w:p>
    <w:p w:rsidR="002222AC" w:rsidRDefault="002222AC" w:rsidP="002222AC">
      <w:pPr>
        <w:suppressAutoHyphens/>
        <w:jc w:val="both"/>
        <w:rPr>
          <w:rFonts w:ascii="Tahoma" w:hAnsi="Tahoma" w:cs="Tahoma"/>
          <w:b/>
          <w:sz w:val="20"/>
          <w:szCs w:val="20"/>
          <w:lang w:eastAsia="ar-SA"/>
        </w:rPr>
      </w:pPr>
      <w:r>
        <w:rPr>
          <w:rFonts w:ascii="Tahoma" w:hAnsi="Tahoma" w:cs="Tahoma"/>
          <w:b/>
          <w:sz w:val="20"/>
          <w:szCs w:val="20"/>
          <w:lang w:eastAsia="ar-SA"/>
        </w:rPr>
        <w:t>2/ firmę  ..........................</w:t>
      </w:r>
    </w:p>
    <w:p w:rsidR="002222AC" w:rsidRDefault="002222AC" w:rsidP="002222AC">
      <w:pPr>
        <w:suppressAutoHyphens/>
        <w:jc w:val="both"/>
        <w:rPr>
          <w:rFonts w:ascii="Tahoma" w:hAnsi="Tahoma" w:cs="Tahoma"/>
          <w:sz w:val="20"/>
          <w:szCs w:val="20"/>
          <w:lang w:eastAsia="ar-SA"/>
        </w:rPr>
      </w:pPr>
      <w:r>
        <w:rPr>
          <w:rFonts w:ascii="Tahoma" w:hAnsi="Tahoma" w:cs="Tahoma"/>
          <w:sz w:val="20"/>
          <w:szCs w:val="20"/>
          <w:lang w:eastAsia="ar-SA"/>
        </w:rPr>
        <w:t xml:space="preserve">z  siedzibą  w  ..........................,  ulica  .........................., </w:t>
      </w:r>
    </w:p>
    <w:p w:rsidR="002222AC" w:rsidRDefault="002222AC" w:rsidP="002222AC">
      <w:pPr>
        <w:suppressAutoHyphens/>
        <w:jc w:val="both"/>
        <w:rPr>
          <w:rFonts w:ascii="Tahoma" w:hAnsi="Tahoma" w:cs="Tahoma"/>
          <w:sz w:val="20"/>
          <w:szCs w:val="20"/>
          <w:lang w:eastAsia="ar-SA"/>
        </w:rPr>
      </w:pPr>
      <w:r>
        <w:rPr>
          <w:rFonts w:ascii="Tahoma" w:hAnsi="Tahoma" w:cs="Tahoma"/>
          <w:sz w:val="20"/>
          <w:szCs w:val="20"/>
          <w:lang w:eastAsia="ar-SA"/>
        </w:rPr>
        <w:t>wpisaną  do  rejestru  ..........................................................................................</w:t>
      </w:r>
    </w:p>
    <w:p w:rsidR="002222AC" w:rsidRDefault="002222AC" w:rsidP="002222AC">
      <w:pPr>
        <w:suppressAutoHyphens/>
        <w:jc w:val="both"/>
        <w:rPr>
          <w:rFonts w:ascii="Tahoma" w:hAnsi="Tahoma" w:cs="Tahoma"/>
          <w:sz w:val="20"/>
          <w:szCs w:val="20"/>
          <w:lang w:eastAsia="ar-SA"/>
        </w:rPr>
      </w:pPr>
      <w:r>
        <w:rPr>
          <w:rFonts w:ascii="Tahoma" w:hAnsi="Tahoma" w:cs="Tahoma"/>
          <w:sz w:val="20"/>
          <w:szCs w:val="20"/>
          <w:lang w:eastAsia="ar-SA"/>
        </w:rPr>
        <w:t xml:space="preserve">reprezentowaną  przez...................................................,  </w:t>
      </w:r>
    </w:p>
    <w:p w:rsidR="002222AC" w:rsidRDefault="002222AC" w:rsidP="002222AC">
      <w:pPr>
        <w:suppressAutoHyphens/>
        <w:jc w:val="both"/>
        <w:rPr>
          <w:rFonts w:ascii="Tahoma" w:hAnsi="Tahoma" w:cs="Tahoma"/>
          <w:sz w:val="20"/>
          <w:szCs w:val="20"/>
          <w:lang w:eastAsia="ar-SA"/>
        </w:rPr>
      </w:pPr>
      <w:r>
        <w:rPr>
          <w:rFonts w:ascii="Tahoma" w:hAnsi="Tahoma" w:cs="Tahoma"/>
          <w:sz w:val="20"/>
          <w:szCs w:val="20"/>
          <w:lang w:eastAsia="ar-SA"/>
        </w:rPr>
        <w:t xml:space="preserve">zwaną dalej </w:t>
      </w:r>
      <w:r>
        <w:rPr>
          <w:rFonts w:ascii="Tahoma" w:hAnsi="Tahoma" w:cs="Tahoma"/>
          <w:b/>
          <w:sz w:val="20"/>
          <w:szCs w:val="20"/>
          <w:lang w:eastAsia="ar-SA"/>
        </w:rPr>
        <w:t>Wykonawcą</w:t>
      </w:r>
    </w:p>
    <w:p w:rsidR="002222AC" w:rsidRDefault="002222AC" w:rsidP="002222AC">
      <w:pPr>
        <w:suppressAutoHyphens/>
        <w:jc w:val="both"/>
        <w:rPr>
          <w:rFonts w:ascii="Tahoma" w:hAnsi="Tahoma" w:cs="Tahoma"/>
          <w:sz w:val="20"/>
          <w:szCs w:val="20"/>
          <w:highlight w:val="yellow"/>
          <w:lang w:eastAsia="ar-SA"/>
        </w:rPr>
      </w:pPr>
    </w:p>
    <w:p w:rsidR="002222AC" w:rsidRDefault="002222AC" w:rsidP="002222AC">
      <w:pPr>
        <w:suppressAutoHyphens/>
        <w:jc w:val="both"/>
        <w:rPr>
          <w:rFonts w:ascii="Tahoma" w:hAnsi="Tahoma" w:cs="Tahoma"/>
          <w:b/>
          <w:bCs/>
          <w:sz w:val="20"/>
          <w:szCs w:val="20"/>
          <w:lang w:eastAsia="ar-SA"/>
        </w:rPr>
      </w:pPr>
      <w:r>
        <w:rPr>
          <w:rFonts w:ascii="Tahoma" w:hAnsi="Tahoma" w:cs="Tahoma"/>
          <w:sz w:val="20"/>
          <w:szCs w:val="20"/>
          <w:lang w:eastAsia="ar-SA"/>
        </w:rPr>
        <w:t xml:space="preserve">wyłonioną w wyniku postępowania o udzielenie zamówienia publicznego prowadzonego w trybie ……………………………………………….. </w:t>
      </w:r>
      <w:r>
        <w:rPr>
          <w:rFonts w:ascii="Tahoma" w:hAnsi="Tahoma" w:cs="Tahoma"/>
          <w:bCs/>
          <w:sz w:val="20"/>
          <w:szCs w:val="20"/>
          <w:lang w:eastAsia="ar-SA"/>
        </w:rPr>
        <w:t xml:space="preserve">na podstawie ……………………………………………… </w:t>
      </w:r>
      <w:r>
        <w:rPr>
          <w:rFonts w:ascii="Tahoma" w:hAnsi="Tahoma" w:cs="Tahoma"/>
          <w:bCs/>
          <w:iCs/>
          <w:sz w:val="20"/>
          <w:szCs w:val="20"/>
          <w:lang w:eastAsia="ar-SA"/>
        </w:rPr>
        <w:t>dla Wojewódzkiego Wielospecjalistycznego Centrum Onkologii i Traumatologii im. M. Kopernika w Łodzi,</w:t>
      </w:r>
      <w:r>
        <w:rPr>
          <w:rFonts w:ascii="Tahoma" w:eastAsia="Calibri" w:hAnsi="Tahoma" w:cs="Tahoma"/>
          <w:sz w:val="20"/>
          <w:szCs w:val="20"/>
          <w:lang w:eastAsia="ar-SA"/>
        </w:rPr>
        <w:t xml:space="preserve"> na dostawę </w:t>
      </w:r>
      <w:r>
        <w:rPr>
          <w:rFonts w:ascii="Tahoma" w:eastAsia="Calibri" w:hAnsi="Tahoma" w:cs="Tahoma"/>
          <w:b/>
          <w:sz w:val="20"/>
          <w:szCs w:val="20"/>
          <w:lang w:eastAsia="ar-SA"/>
        </w:rPr>
        <w:t xml:space="preserve">aparatu USG </w:t>
      </w:r>
      <w:r>
        <w:rPr>
          <w:rFonts w:ascii="Tahoma" w:hAnsi="Tahoma" w:cs="Tahoma"/>
          <w:sz w:val="20"/>
          <w:szCs w:val="20"/>
          <w:lang w:eastAsia="ar-SA"/>
        </w:rPr>
        <w:t>o wartości ……………. zł</w:t>
      </w:r>
      <w:r>
        <w:rPr>
          <w:rFonts w:ascii="Tahoma" w:hAnsi="Tahoma" w:cs="Tahoma"/>
          <w:b/>
          <w:sz w:val="20"/>
          <w:szCs w:val="20"/>
          <w:lang w:eastAsia="ar-SA"/>
        </w:rPr>
        <w:t xml:space="preserve"> </w:t>
      </w:r>
      <w:r>
        <w:rPr>
          <w:rFonts w:ascii="Tahoma" w:hAnsi="Tahoma" w:cs="Tahoma"/>
          <w:sz w:val="20"/>
          <w:szCs w:val="20"/>
          <w:lang w:eastAsia="ar-SA"/>
        </w:rPr>
        <w:t xml:space="preserve">brutto (słownie: …………………………………..) </w:t>
      </w:r>
    </w:p>
    <w:p w:rsidR="002222AC" w:rsidRDefault="002222AC" w:rsidP="002222AC">
      <w:pPr>
        <w:suppressAutoHyphens/>
        <w:jc w:val="center"/>
        <w:rPr>
          <w:rFonts w:ascii="Tahoma" w:hAnsi="Tahoma" w:cs="Tahoma"/>
          <w:b/>
          <w:bCs/>
          <w:sz w:val="20"/>
          <w:szCs w:val="20"/>
          <w:lang w:eastAsia="ar-SA"/>
        </w:rPr>
      </w:pPr>
    </w:p>
    <w:p w:rsidR="002222AC" w:rsidRDefault="002222AC" w:rsidP="002222AC">
      <w:pPr>
        <w:suppressAutoHyphens/>
        <w:jc w:val="center"/>
        <w:rPr>
          <w:rFonts w:ascii="Tahoma" w:hAnsi="Tahoma" w:cs="Tahoma"/>
          <w:b/>
          <w:bCs/>
          <w:sz w:val="20"/>
          <w:szCs w:val="20"/>
          <w:lang w:eastAsia="ar-SA"/>
        </w:rPr>
      </w:pPr>
      <w:r>
        <w:rPr>
          <w:rFonts w:ascii="Tahoma" w:hAnsi="Tahoma" w:cs="Tahoma"/>
          <w:b/>
          <w:bCs/>
          <w:sz w:val="20"/>
          <w:szCs w:val="20"/>
          <w:lang w:eastAsia="ar-SA"/>
        </w:rPr>
        <w:t>§1</w:t>
      </w:r>
    </w:p>
    <w:p w:rsidR="002222AC" w:rsidRDefault="002222AC" w:rsidP="002222AC">
      <w:pPr>
        <w:numPr>
          <w:ilvl w:val="0"/>
          <w:numId w:val="1"/>
        </w:numPr>
        <w:tabs>
          <w:tab w:val="num" w:pos="720"/>
        </w:tabs>
        <w:suppressAutoHyphens/>
        <w:jc w:val="both"/>
        <w:rPr>
          <w:rFonts w:ascii="Tahoma" w:eastAsia="Calibri" w:hAnsi="Tahoma" w:cs="Tahoma"/>
          <w:sz w:val="20"/>
          <w:szCs w:val="20"/>
          <w:lang w:eastAsia="ar-SA"/>
        </w:rPr>
      </w:pPr>
      <w:r>
        <w:rPr>
          <w:rFonts w:ascii="Tahoma" w:hAnsi="Tahoma" w:cs="Tahoma"/>
          <w:sz w:val="20"/>
          <w:szCs w:val="20"/>
          <w:lang w:eastAsia="ar-SA"/>
        </w:rPr>
        <w:t xml:space="preserve">Przedmiotem umowy jest dostawa oraz instalacja </w:t>
      </w:r>
      <w:r>
        <w:rPr>
          <w:rFonts w:ascii="Tahoma" w:eastAsia="Calibri" w:hAnsi="Tahoma" w:cs="Tahoma"/>
          <w:b/>
          <w:sz w:val="20"/>
          <w:szCs w:val="20"/>
          <w:lang w:eastAsia="ar-SA"/>
        </w:rPr>
        <w:t xml:space="preserve">aparatu USG </w:t>
      </w:r>
      <w:r>
        <w:rPr>
          <w:rFonts w:ascii="Tahoma" w:hAnsi="Tahoma" w:cs="Tahoma"/>
          <w:sz w:val="20"/>
          <w:szCs w:val="20"/>
          <w:lang w:eastAsia="ar-SA"/>
        </w:rPr>
        <w:t xml:space="preserve">zwanego w dalszej części umowy przedmiotem zamówienia lub sprzętem, zgodnie ze specyfikacją – Załącznik Nr 1 do Umowy – dla Wojewódzkiego Wielospecjalistycznego Centrum Onkologii i Traumatologii im. M. Kopernika w Łodzi. </w:t>
      </w:r>
      <w:r>
        <w:rPr>
          <w:rFonts w:ascii="Tahoma" w:eastAsia="Tahoma" w:hAnsi="Tahoma" w:cs="Tahoma"/>
          <w:sz w:val="20"/>
          <w:szCs w:val="20"/>
        </w:rPr>
        <w:t xml:space="preserve">Przedmiotowy zakup współfinansowany jest ze środków Europejskiego Rozwoju Regionalnego w ramach Programu Operacyjnego Infrastruktura i Środowisko 2014-2020, umowa o dofinansowanie projektu pn. </w:t>
      </w:r>
      <w:r>
        <w:rPr>
          <w:rFonts w:ascii="Tahoma" w:hAnsi="Tahoma" w:cs="Tahoma"/>
          <w:sz w:val="20"/>
        </w:rPr>
        <w:t>„Doposażenie Centrum Urazowego w WSS im. M. Kopernika w Łodzi  specjalistyczny sprzęt medyczny”</w:t>
      </w:r>
      <w:r>
        <w:rPr>
          <w:rFonts w:ascii="Tahoma" w:eastAsia="Calibri" w:hAnsi="Tahoma" w:cs="Tahoma"/>
          <w:sz w:val="20"/>
          <w:szCs w:val="20"/>
          <w:lang w:eastAsia="ar-SA"/>
        </w:rPr>
        <w:t xml:space="preserve"> nr POIS.09.01.00-00-0124/16 oraz wkładu własnego Zamawiającego.</w:t>
      </w:r>
    </w:p>
    <w:p w:rsidR="002222AC" w:rsidRDefault="002222AC" w:rsidP="002222AC">
      <w:pPr>
        <w:numPr>
          <w:ilvl w:val="0"/>
          <w:numId w:val="1"/>
        </w:numPr>
        <w:tabs>
          <w:tab w:val="num" w:pos="0"/>
          <w:tab w:val="left" w:pos="360"/>
          <w:tab w:val="num" w:pos="720"/>
        </w:tabs>
        <w:suppressAutoHyphens/>
        <w:jc w:val="both"/>
        <w:rPr>
          <w:rFonts w:ascii="Tahoma" w:hAnsi="Tahoma" w:cs="Tahoma"/>
          <w:bCs/>
          <w:sz w:val="20"/>
          <w:szCs w:val="20"/>
          <w:lang w:eastAsia="ar-SA"/>
        </w:rPr>
      </w:pPr>
      <w:r>
        <w:rPr>
          <w:rFonts w:ascii="Tahoma" w:hAnsi="Tahoma" w:cs="Tahoma"/>
          <w:bCs/>
          <w:sz w:val="20"/>
          <w:szCs w:val="20"/>
          <w:lang w:eastAsia="ar-SA"/>
        </w:rPr>
        <w:t xml:space="preserve">Wykonawca oświadcza, że dostarczony </w:t>
      </w:r>
      <w:r>
        <w:rPr>
          <w:rFonts w:ascii="Tahoma" w:eastAsia="Calibri" w:hAnsi="Tahoma" w:cs="Tahoma"/>
          <w:sz w:val="20"/>
          <w:szCs w:val="20"/>
          <w:lang w:eastAsia="ar-SA"/>
        </w:rPr>
        <w:t>sprzęt</w:t>
      </w:r>
      <w:r>
        <w:rPr>
          <w:rFonts w:ascii="Tahoma" w:hAnsi="Tahoma" w:cs="Tahoma"/>
          <w:bCs/>
          <w:sz w:val="20"/>
          <w:szCs w:val="20"/>
          <w:lang w:eastAsia="ar-SA"/>
        </w:rPr>
        <w:t xml:space="preserve"> będzie fabrycznie nowy, nierekondycjonowany oraz wolny od wad fabrycznych i prawnych.</w:t>
      </w:r>
    </w:p>
    <w:p w:rsidR="002222AC" w:rsidRDefault="002222AC" w:rsidP="002222AC">
      <w:pPr>
        <w:numPr>
          <w:ilvl w:val="0"/>
          <w:numId w:val="1"/>
        </w:numPr>
        <w:tabs>
          <w:tab w:val="num" w:pos="720"/>
        </w:tabs>
        <w:suppressAutoHyphens/>
        <w:jc w:val="both"/>
        <w:rPr>
          <w:rFonts w:ascii="Tahoma" w:hAnsi="Tahoma" w:cs="Tahoma"/>
          <w:bCs/>
          <w:sz w:val="20"/>
          <w:szCs w:val="20"/>
          <w:lang w:eastAsia="ar-SA"/>
        </w:rPr>
      </w:pPr>
      <w:r>
        <w:rPr>
          <w:rFonts w:ascii="Tahoma" w:hAnsi="Tahoma" w:cs="Tahoma"/>
          <w:bCs/>
          <w:sz w:val="20"/>
          <w:szCs w:val="20"/>
          <w:lang w:eastAsia="ar-SA"/>
        </w:rPr>
        <w:t>Wykonawca zobowiązany jest wraz z dostawą przedmiotu zamówienia dostarczyć Zamawiającemu komplet aktualnych dokumentów (oryginał lub poświadczoną za zgodność z oryginałem kopię) dopuszczających do obrotu i użytkowania na terytorium RP przedmiot zamówienia, którego dostawa stanowi przedmiot niniejszej umowy</w:t>
      </w:r>
    </w:p>
    <w:p w:rsidR="002222AC" w:rsidRDefault="002222AC" w:rsidP="002222AC">
      <w:pPr>
        <w:numPr>
          <w:ilvl w:val="0"/>
          <w:numId w:val="1"/>
        </w:numPr>
        <w:tabs>
          <w:tab w:val="num" w:pos="0"/>
          <w:tab w:val="left" w:pos="360"/>
          <w:tab w:val="num" w:pos="720"/>
        </w:tabs>
        <w:suppressAutoHyphens/>
        <w:jc w:val="both"/>
        <w:rPr>
          <w:rFonts w:ascii="Tahoma" w:eastAsia="Calibri" w:hAnsi="Tahoma" w:cs="Tahoma"/>
          <w:sz w:val="20"/>
          <w:szCs w:val="20"/>
          <w:lang w:eastAsia="ar-SA"/>
        </w:rPr>
      </w:pPr>
      <w:r>
        <w:rPr>
          <w:rFonts w:ascii="Tahoma" w:hAnsi="Tahoma" w:cs="Tahoma"/>
          <w:bCs/>
          <w:sz w:val="20"/>
          <w:szCs w:val="20"/>
          <w:lang w:eastAsia="ar-SA"/>
        </w:rPr>
        <w:t>Termin dostawy  przedmiotu zamówienia do siedziby Zamawiającego – ……….. dni od daty podpisania niniejszej umowy.</w:t>
      </w:r>
    </w:p>
    <w:p w:rsidR="002222AC" w:rsidRDefault="002222AC" w:rsidP="002222AC">
      <w:pPr>
        <w:numPr>
          <w:ilvl w:val="0"/>
          <w:numId w:val="1"/>
        </w:numPr>
        <w:tabs>
          <w:tab w:val="num" w:pos="0"/>
          <w:tab w:val="left" w:pos="360"/>
          <w:tab w:val="num" w:pos="720"/>
        </w:tabs>
        <w:suppressAutoHyphens/>
        <w:jc w:val="both"/>
        <w:rPr>
          <w:rFonts w:ascii="Tahoma" w:hAnsi="Tahoma" w:cs="Tahoma"/>
          <w:bCs/>
          <w:sz w:val="20"/>
          <w:szCs w:val="20"/>
          <w:lang w:eastAsia="ar-SA"/>
        </w:rPr>
      </w:pPr>
      <w:r>
        <w:rPr>
          <w:rFonts w:ascii="Tahoma" w:hAnsi="Tahoma" w:cs="Tahoma"/>
          <w:sz w:val="20"/>
          <w:szCs w:val="20"/>
          <w:lang w:eastAsia="ar-SA"/>
        </w:rPr>
        <w:t xml:space="preserve">Wykonanie dostawy potwierdzone zostanie protokołem odbioru, podpisanym przez upoważnionego pracownika Zamawiającego oraz Wykonawcę. </w:t>
      </w:r>
    </w:p>
    <w:p w:rsidR="002222AC" w:rsidRDefault="002222AC" w:rsidP="002222AC">
      <w:pPr>
        <w:numPr>
          <w:ilvl w:val="0"/>
          <w:numId w:val="1"/>
        </w:numPr>
        <w:tabs>
          <w:tab w:val="num" w:pos="0"/>
          <w:tab w:val="left" w:pos="360"/>
          <w:tab w:val="num" w:pos="720"/>
        </w:tabs>
        <w:suppressAutoHyphens/>
        <w:jc w:val="both"/>
        <w:rPr>
          <w:rFonts w:ascii="Tahoma" w:hAnsi="Tahoma" w:cs="Tahoma"/>
          <w:bCs/>
          <w:sz w:val="20"/>
          <w:szCs w:val="20"/>
          <w:lang w:eastAsia="ar-SA"/>
        </w:rPr>
      </w:pPr>
      <w:r>
        <w:rPr>
          <w:rFonts w:ascii="Tahoma" w:hAnsi="Tahoma" w:cs="Tahoma"/>
          <w:bCs/>
          <w:sz w:val="20"/>
          <w:szCs w:val="20"/>
          <w:lang w:eastAsia="ar-SA"/>
        </w:rPr>
        <w:t xml:space="preserve">Wykonawca udziela Zamawiającemu pełnej gwarancji na dostarczony przedmiot zamówienia na okres ……. (min. 24) miesięcy, licząc od daty podpisania protokołu odbioru </w:t>
      </w:r>
      <w:r>
        <w:rPr>
          <w:rFonts w:ascii="Tahoma" w:eastAsia="Calibri" w:hAnsi="Tahoma" w:cs="Tahoma"/>
          <w:sz w:val="20"/>
          <w:szCs w:val="20"/>
          <w:lang w:eastAsia="ar-SA"/>
        </w:rPr>
        <w:t xml:space="preserve">przedmiotu zamówienia, </w:t>
      </w:r>
      <w:r>
        <w:rPr>
          <w:rFonts w:ascii="Tahoma" w:hAnsi="Tahoma" w:cs="Tahoma"/>
          <w:bCs/>
          <w:sz w:val="20"/>
          <w:szCs w:val="20"/>
          <w:lang w:eastAsia="ar-SA"/>
        </w:rPr>
        <w:t xml:space="preserve">o którym mowa w pkt. 5. </w:t>
      </w:r>
    </w:p>
    <w:p w:rsidR="002222AC" w:rsidRDefault="002222AC" w:rsidP="002222AC">
      <w:pPr>
        <w:numPr>
          <w:ilvl w:val="0"/>
          <w:numId w:val="1"/>
        </w:numPr>
        <w:tabs>
          <w:tab w:val="num" w:pos="0"/>
          <w:tab w:val="left" w:pos="360"/>
          <w:tab w:val="num" w:pos="720"/>
        </w:tabs>
        <w:suppressAutoHyphens/>
        <w:jc w:val="both"/>
        <w:rPr>
          <w:rFonts w:ascii="Tahoma" w:hAnsi="Tahoma" w:cs="Tahoma"/>
          <w:bCs/>
          <w:sz w:val="20"/>
          <w:szCs w:val="20"/>
          <w:lang w:eastAsia="ar-SA"/>
        </w:rPr>
      </w:pPr>
      <w:r>
        <w:rPr>
          <w:rFonts w:ascii="Tahoma" w:hAnsi="Tahoma" w:cs="Tahoma"/>
          <w:bCs/>
          <w:sz w:val="20"/>
          <w:szCs w:val="20"/>
          <w:lang w:eastAsia="ar-SA"/>
        </w:rPr>
        <w:t xml:space="preserve">Wykonawca zobowiązany jest zapewnić  w ramach gwarancji naprawę – w terminie do 96 godzin od daty zgłoszenia przez Zamawiającego. </w:t>
      </w:r>
    </w:p>
    <w:p w:rsidR="002222AC" w:rsidRDefault="002222AC" w:rsidP="002222AC">
      <w:pPr>
        <w:numPr>
          <w:ilvl w:val="0"/>
          <w:numId w:val="1"/>
        </w:numPr>
        <w:tabs>
          <w:tab w:val="left" w:pos="360"/>
          <w:tab w:val="num" w:pos="720"/>
        </w:tabs>
        <w:suppressAutoHyphens/>
        <w:jc w:val="both"/>
        <w:rPr>
          <w:rFonts w:ascii="Tahoma" w:hAnsi="Tahoma" w:cs="Tahoma"/>
          <w:bCs/>
          <w:sz w:val="20"/>
          <w:szCs w:val="20"/>
          <w:lang w:eastAsia="ar-SA"/>
        </w:rPr>
      </w:pPr>
      <w:r>
        <w:rPr>
          <w:rFonts w:ascii="Tahoma" w:hAnsi="Tahoma" w:cs="Tahoma"/>
          <w:bCs/>
          <w:sz w:val="20"/>
          <w:szCs w:val="20"/>
          <w:lang w:eastAsia="ar-SA"/>
        </w:rPr>
        <w:t>Czas reakcji serwisu (max. 48 godzin)………….godzin liczony do momentu podjęcia diagnostyki, naprawy.</w:t>
      </w:r>
    </w:p>
    <w:p w:rsidR="002222AC" w:rsidRPr="002222AC" w:rsidRDefault="002222AC" w:rsidP="002222AC">
      <w:pPr>
        <w:numPr>
          <w:ilvl w:val="0"/>
          <w:numId w:val="1"/>
        </w:numPr>
        <w:tabs>
          <w:tab w:val="left" w:pos="360"/>
          <w:tab w:val="num" w:pos="720"/>
        </w:tabs>
        <w:suppressAutoHyphens/>
        <w:jc w:val="both"/>
        <w:rPr>
          <w:rFonts w:ascii="Tahoma" w:hAnsi="Tahoma" w:cs="Tahoma"/>
          <w:bCs/>
          <w:sz w:val="20"/>
          <w:szCs w:val="20"/>
          <w:lang w:eastAsia="ar-SA"/>
        </w:rPr>
      </w:pPr>
      <w:r w:rsidRPr="002222AC">
        <w:rPr>
          <w:rFonts w:ascii="Tahoma" w:eastAsia="SimSun" w:hAnsi="Tahoma" w:cs="Tahoma"/>
          <w:bCs/>
          <w:kern w:val="1"/>
          <w:sz w:val="20"/>
          <w:szCs w:val="20"/>
          <w:lang w:bidi="hi-IN"/>
        </w:rPr>
        <w:t xml:space="preserve">Dopuszcza się </w:t>
      </w:r>
      <w:r w:rsidRPr="002222AC">
        <w:rPr>
          <w:rFonts w:ascii="Tahoma" w:eastAsia="SimSun" w:hAnsi="Tahoma" w:cs="Tahoma"/>
          <w:bCs/>
          <w:kern w:val="1"/>
          <w:sz w:val="20"/>
          <w:szCs w:val="20"/>
          <w:u w:val="single"/>
          <w:lang w:bidi="hi-IN"/>
        </w:rPr>
        <w:t>trzy  naprawy gwarancyjne (będące konsekwencją ukrytej wady produkcyjnej tkwiącej w urządzeniu)</w:t>
      </w:r>
      <w:r w:rsidRPr="002222AC">
        <w:rPr>
          <w:rFonts w:ascii="Tahoma" w:eastAsia="SimSun" w:hAnsi="Tahoma" w:cs="Tahoma"/>
          <w:bCs/>
          <w:kern w:val="1"/>
          <w:sz w:val="20"/>
          <w:szCs w:val="20"/>
          <w:lang w:bidi="hi-IN"/>
        </w:rPr>
        <w:t xml:space="preserve"> tego samego elementu  lub podzespołu w okresie gwarancji, po których element ten lub podzespół zostanie wymieniony na nowy</w:t>
      </w:r>
      <w:r>
        <w:rPr>
          <w:rFonts w:ascii="Tahoma" w:eastAsia="SimSun" w:hAnsi="Tahoma" w:cs="Tahoma"/>
          <w:bCs/>
          <w:kern w:val="1"/>
          <w:sz w:val="20"/>
          <w:szCs w:val="20"/>
          <w:lang w:bidi="hi-IN"/>
        </w:rPr>
        <w:t>.</w:t>
      </w:r>
      <w:bookmarkStart w:id="0" w:name="_GoBack"/>
      <w:bookmarkEnd w:id="0"/>
    </w:p>
    <w:p w:rsidR="002222AC" w:rsidRDefault="002222AC" w:rsidP="002222AC">
      <w:pPr>
        <w:numPr>
          <w:ilvl w:val="0"/>
          <w:numId w:val="1"/>
        </w:numPr>
        <w:tabs>
          <w:tab w:val="left" w:pos="360"/>
          <w:tab w:val="num" w:pos="720"/>
        </w:tabs>
        <w:suppressAutoHyphens/>
        <w:jc w:val="both"/>
        <w:rPr>
          <w:rFonts w:ascii="Tahoma" w:hAnsi="Tahoma" w:cs="Tahoma"/>
          <w:bCs/>
          <w:sz w:val="20"/>
          <w:szCs w:val="20"/>
          <w:lang w:eastAsia="ar-SA"/>
        </w:rPr>
      </w:pPr>
      <w:r>
        <w:rPr>
          <w:rFonts w:ascii="Tahoma" w:hAnsi="Tahoma" w:cs="Tahoma"/>
          <w:bCs/>
          <w:sz w:val="20"/>
          <w:szCs w:val="20"/>
          <w:lang w:eastAsia="ar-SA"/>
        </w:rPr>
        <w:t>Maksymalny czas naprawy gwarancyjnej po przekroczeniu, którego przedłuża się gwarancję o czas przerwy w eksploatacji – 5 dni roboczych.</w:t>
      </w:r>
    </w:p>
    <w:p w:rsidR="002222AC" w:rsidRDefault="002222AC" w:rsidP="002222AC">
      <w:pPr>
        <w:numPr>
          <w:ilvl w:val="0"/>
          <w:numId w:val="1"/>
        </w:numPr>
        <w:tabs>
          <w:tab w:val="left" w:pos="360"/>
          <w:tab w:val="num" w:pos="720"/>
        </w:tabs>
        <w:suppressAutoHyphens/>
        <w:jc w:val="both"/>
        <w:rPr>
          <w:rFonts w:ascii="Tahoma" w:hAnsi="Tahoma" w:cs="Tahoma"/>
          <w:bCs/>
          <w:sz w:val="20"/>
          <w:szCs w:val="20"/>
          <w:lang w:eastAsia="ar-SA"/>
        </w:rPr>
      </w:pPr>
      <w:r>
        <w:rPr>
          <w:rFonts w:ascii="Tahoma" w:hAnsi="Tahoma" w:cs="Tahoma"/>
          <w:bCs/>
          <w:sz w:val="20"/>
          <w:szCs w:val="20"/>
          <w:lang w:eastAsia="ar-SA"/>
        </w:rPr>
        <w:t>Wykonawca przekaże Zamawiającemu w dniu podpisania protokołu odbioru dokumentację dotyczącą zakupionego przedmiotu zamówienia w języku polskim według następującej specyfikacji:</w:t>
      </w:r>
    </w:p>
    <w:p w:rsidR="002222AC" w:rsidRDefault="002222AC" w:rsidP="002222AC">
      <w:pPr>
        <w:numPr>
          <w:ilvl w:val="0"/>
          <w:numId w:val="2"/>
        </w:numPr>
        <w:tabs>
          <w:tab w:val="left" w:pos="360"/>
        </w:tabs>
        <w:suppressAutoHyphens/>
        <w:rPr>
          <w:rFonts w:ascii="Tahoma" w:hAnsi="Tahoma" w:cs="Tahoma"/>
          <w:bCs/>
          <w:sz w:val="20"/>
          <w:szCs w:val="20"/>
          <w:lang w:eastAsia="ar-SA"/>
        </w:rPr>
      </w:pPr>
      <w:r>
        <w:rPr>
          <w:rFonts w:ascii="Tahoma" w:hAnsi="Tahoma" w:cs="Tahoma"/>
          <w:bCs/>
          <w:sz w:val="20"/>
          <w:szCs w:val="20"/>
          <w:lang w:eastAsia="ar-SA"/>
        </w:rPr>
        <w:lastRenderedPageBreak/>
        <w:t>paszport techniczny, w którym będą rejestrowane wszelkie czynności serwisowe w okresie gwarancji i po gwarancji;</w:t>
      </w:r>
    </w:p>
    <w:p w:rsidR="002222AC" w:rsidRDefault="002222AC" w:rsidP="002222AC">
      <w:pPr>
        <w:numPr>
          <w:ilvl w:val="0"/>
          <w:numId w:val="2"/>
        </w:numPr>
        <w:tabs>
          <w:tab w:val="left" w:pos="360"/>
        </w:tabs>
        <w:suppressAutoHyphens/>
        <w:jc w:val="both"/>
        <w:rPr>
          <w:rFonts w:ascii="Tahoma" w:hAnsi="Tahoma" w:cs="Tahoma"/>
          <w:bCs/>
          <w:sz w:val="20"/>
          <w:szCs w:val="20"/>
          <w:lang w:eastAsia="ar-SA"/>
        </w:rPr>
      </w:pPr>
      <w:r>
        <w:rPr>
          <w:rFonts w:ascii="Tahoma" w:hAnsi="Tahoma" w:cs="Tahoma"/>
          <w:bCs/>
          <w:sz w:val="20"/>
          <w:szCs w:val="20"/>
          <w:lang w:eastAsia="ar-SA"/>
        </w:rPr>
        <w:t>instrukcja obsługi (w dwóch egzemplarzach) wraz z parametrami technicznymi określonymi przez producenta w języku polskim (po dwa egzemplarze);</w:t>
      </w:r>
    </w:p>
    <w:p w:rsidR="002222AC" w:rsidRDefault="002222AC" w:rsidP="002222AC">
      <w:pPr>
        <w:numPr>
          <w:ilvl w:val="0"/>
          <w:numId w:val="2"/>
        </w:numPr>
        <w:tabs>
          <w:tab w:val="left" w:pos="360"/>
        </w:tabs>
        <w:suppressAutoHyphens/>
        <w:rPr>
          <w:rFonts w:ascii="Tahoma" w:hAnsi="Tahoma" w:cs="Tahoma"/>
          <w:bCs/>
          <w:sz w:val="20"/>
          <w:szCs w:val="20"/>
          <w:lang w:eastAsia="ar-SA"/>
        </w:rPr>
      </w:pPr>
      <w:r>
        <w:rPr>
          <w:rFonts w:ascii="Tahoma" w:hAnsi="Tahoma" w:cs="Tahoma"/>
          <w:bCs/>
          <w:sz w:val="20"/>
          <w:szCs w:val="20"/>
          <w:lang w:eastAsia="ar-SA"/>
        </w:rPr>
        <w:t>karty gwarancyjne;</w:t>
      </w:r>
    </w:p>
    <w:p w:rsidR="002222AC" w:rsidRDefault="002222AC" w:rsidP="002222AC">
      <w:pPr>
        <w:numPr>
          <w:ilvl w:val="0"/>
          <w:numId w:val="1"/>
        </w:numPr>
        <w:tabs>
          <w:tab w:val="left" w:pos="360"/>
          <w:tab w:val="num" w:pos="720"/>
        </w:tabs>
        <w:suppressAutoHyphens/>
        <w:jc w:val="both"/>
        <w:rPr>
          <w:rFonts w:ascii="Tahoma" w:hAnsi="Tahoma" w:cs="Tahoma"/>
          <w:bCs/>
          <w:sz w:val="20"/>
          <w:szCs w:val="20"/>
          <w:lang w:eastAsia="ar-SA"/>
        </w:rPr>
      </w:pPr>
      <w:r>
        <w:rPr>
          <w:rFonts w:ascii="Tahoma" w:hAnsi="Tahoma" w:cs="Tahoma"/>
          <w:bCs/>
          <w:sz w:val="20"/>
          <w:szCs w:val="20"/>
          <w:lang w:eastAsia="ar-SA"/>
        </w:rPr>
        <w:t>Wykonawca zobowiązuje się, zgodnie z załącznikiem nr 1 do niniejszej umowy, w terminie 30 dni od daty podpisania protokołu odbioru przeszkolić personel Zamawiającego w zakresie bezpiecznej obsługi.</w:t>
      </w:r>
    </w:p>
    <w:p w:rsidR="002222AC" w:rsidRDefault="002222AC" w:rsidP="002222AC">
      <w:pPr>
        <w:numPr>
          <w:ilvl w:val="0"/>
          <w:numId w:val="1"/>
        </w:numPr>
        <w:tabs>
          <w:tab w:val="left" w:pos="360"/>
        </w:tabs>
        <w:suppressAutoHyphens/>
        <w:jc w:val="both"/>
        <w:rPr>
          <w:rFonts w:ascii="Tahoma" w:hAnsi="Tahoma" w:cs="Tahoma"/>
          <w:bCs/>
          <w:sz w:val="20"/>
          <w:szCs w:val="20"/>
          <w:lang w:eastAsia="ar-SA"/>
        </w:rPr>
      </w:pPr>
      <w:r>
        <w:rPr>
          <w:rFonts w:ascii="Tahoma" w:hAnsi="Tahoma" w:cs="Tahoma"/>
          <w:bCs/>
          <w:sz w:val="20"/>
          <w:szCs w:val="20"/>
          <w:lang w:eastAsia="ar-SA"/>
        </w:rPr>
        <w:t>Strony widząc konieczność zawarcia umowy o powierzaniu przetwarzania danych osobowych, zgodnie z przepisem art. 31 ust. 1 ustawy z dnia 29 sierpnia 1997 roku o ochronie danych osobowych (zwaną dalej UODO) postanawiają, że zasady dostępu do danych osobowych przetwarzanych w urządzeniach określonych w § 1 zostają określone w:</w:t>
      </w:r>
    </w:p>
    <w:p w:rsidR="002222AC" w:rsidRDefault="002222AC" w:rsidP="002222AC">
      <w:pPr>
        <w:suppressAutoHyphens/>
        <w:ind w:left="360"/>
        <w:jc w:val="both"/>
        <w:rPr>
          <w:rFonts w:ascii="Tahoma" w:hAnsi="Tahoma" w:cs="Tahoma"/>
          <w:bCs/>
          <w:sz w:val="20"/>
          <w:szCs w:val="20"/>
          <w:lang w:eastAsia="ar-SA"/>
        </w:rPr>
      </w:pPr>
      <w:r>
        <w:rPr>
          <w:rFonts w:ascii="Tahoma" w:hAnsi="Tahoma" w:cs="Tahoma"/>
          <w:bCs/>
          <w:sz w:val="20"/>
          <w:szCs w:val="20"/>
          <w:lang w:eastAsia="ar-SA"/>
        </w:rPr>
        <w:t>a) Załączniku nr 3 ”Zasady powierzenia przetwarzania danych osobowych” stanowiącym integralną część umowy” w przypadku gdy usługi naprawy, serwisu i przeglądów będzie świadczył Wykonawca będący autoryzowanym przez producenta Urządzenia Serwisem,</w:t>
      </w:r>
    </w:p>
    <w:p w:rsidR="002222AC" w:rsidRDefault="002222AC" w:rsidP="002222AC">
      <w:pPr>
        <w:suppressAutoHyphens/>
        <w:ind w:left="360"/>
        <w:jc w:val="both"/>
        <w:rPr>
          <w:rFonts w:ascii="Tahoma" w:hAnsi="Tahoma" w:cs="Tahoma"/>
          <w:bCs/>
          <w:sz w:val="20"/>
          <w:szCs w:val="20"/>
          <w:lang w:eastAsia="ar-SA"/>
        </w:rPr>
      </w:pPr>
      <w:r>
        <w:rPr>
          <w:rFonts w:ascii="Tahoma" w:hAnsi="Tahoma" w:cs="Tahoma"/>
          <w:bCs/>
          <w:sz w:val="20"/>
          <w:szCs w:val="20"/>
          <w:lang w:eastAsia="ar-SA"/>
        </w:rPr>
        <w:t>b) Załączniku nr 4 ”Zasady powierzenia przetwarzania danych osobowych” stanowiącym integralną część umowy” w przypadku gdy usługi naprawy, serwisu i przeglądów będzie świadczył autoryzowany przez producenta Urządzenia Serwis nie będący Wykonawcą.</w:t>
      </w:r>
    </w:p>
    <w:p w:rsidR="002222AC" w:rsidRDefault="002222AC" w:rsidP="002222AC">
      <w:pPr>
        <w:suppressAutoHyphens/>
        <w:ind w:left="360"/>
        <w:jc w:val="both"/>
        <w:rPr>
          <w:rFonts w:ascii="Tahoma" w:hAnsi="Tahoma" w:cs="Tahoma"/>
          <w:bCs/>
          <w:color w:val="FF0000"/>
          <w:sz w:val="20"/>
          <w:szCs w:val="20"/>
          <w:lang w:eastAsia="ar-SA"/>
        </w:rPr>
      </w:pPr>
    </w:p>
    <w:p w:rsidR="002222AC" w:rsidRDefault="002222AC" w:rsidP="002222AC">
      <w:pPr>
        <w:suppressAutoHyphens/>
        <w:jc w:val="center"/>
        <w:rPr>
          <w:rFonts w:ascii="Tahoma" w:hAnsi="Tahoma" w:cs="Tahoma"/>
          <w:b/>
          <w:bCs/>
          <w:sz w:val="20"/>
          <w:szCs w:val="20"/>
          <w:lang w:eastAsia="ar-SA"/>
        </w:rPr>
      </w:pPr>
      <w:r>
        <w:rPr>
          <w:rFonts w:ascii="Tahoma" w:hAnsi="Tahoma" w:cs="Tahoma"/>
          <w:b/>
          <w:bCs/>
          <w:sz w:val="20"/>
          <w:szCs w:val="20"/>
          <w:lang w:eastAsia="ar-SA"/>
        </w:rPr>
        <w:t>§2</w:t>
      </w:r>
    </w:p>
    <w:p w:rsidR="002222AC" w:rsidRDefault="002222AC" w:rsidP="002222AC">
      <w:pPr>
        <w:suppressAutoHyphens/>
        <w:jc w:val="center"/>
        <w:rPr>
          <w:rFonts w:ascii="Tahoma" w:hAnsi="Tahoma" w:cs="Tahoma"/>
          <w:b/>
          <w:bCs/>
          <w:sz w:val="20"/>
          <w:szCs w:val="20"/>
          <w:lang w:eastAsia="ar-SA"/>
        </w:rPr>
      </w:pPr>
    </w:p>
    <w:p w:rsidR="002222AC" w:rsidRDefault="002222AC" w:rsidP="002222AC">
      <w:pPr>
        <w:numPr>
          <w:ilvl w:val="0"/>
          <w:numId w:val="3"/>
        </w:numPr>
        <w:suppressAutoHyphens/>
        <w:ind w:left="360"/>
        <w:jc w:val="both"/>
        <w:rPr>
          <w:rFonts w:ascii="Tahoma" w:hAnsi="Tahoma" w:cs="Tahoma"/>
          <w:sz w:val="20"/>
          <w:szCs w:val="20"/>
          <w:lang w:eastAsia="ar-SA"/>
        </w:rPr>
      </w:pPr>
      <w:r>
        <w:rPr>
          <w:rFonts w:ascii="Tahoma" w:hAnsi="Tahoma" w:cs="Tahoma"/>
          <w:sz w:val="20"/>
          <w:szCs w:val="20"/>
          <w:lang w:eastAsia="ar-SA"/>
        </w:rPr>
        <w:t xml:space="preserve">Zamawiający zapłaci Wykonawcy za realizację niniejszej umowy kwotę ……………………..netto, …………………………brutto. </w:t>
      </w:r>
    </w:p>
    <w:p w:rsidR="002222AC" w:rsidRDefault="002222AC" w:rsidP="002222AC">
      <w:pPr>
        <w:numPr>
          <w:ilvl w:val="0"/>
          <w:numId w:val="3"/>
        </w:numPr>
        <w:suppressAutoHyphens/>
        <w:ind w:left="360"/>
        <w:jc w:val="both"/>
        <w:rPr>
          <w:rFonts w:ascii="Tahoma" w:hAnsi="Tahoma" w:cs="Tahoma"/>
          <w:sz w:val="20"/>
          <w:szCs w:val="20"/>
          <w:lang w:eastAsia="ar-SA"/>
        </w:rPr>
      </w:pPr>
      <w:r>
        <w:rPr>
          <w:rFonts w:ascii="Tahoma" w:hAnsi="Tahoma" w:cs="Tahoma"/>
          <w:sz w:val="20"/>
          <w:szCs w:val="20"/>
          <w:lang w:eastAsia="ar-SA"/>
        </w:rPr>
        <w:t>Kwota, wskazana w ustępie poprzedzającym, obejmuje całość realizacji zamówienia, w szczególności:</w:t>
      </w:r>
    </w:p>
    <w:p w:rsidR="002222AC" w:rsidRDefault="002222AC" w:rsidP="002222AC">
      <w:pPr>
        <w:numPr>
          <w:ilvl w:val="0"/>
          <w:numId w:val="4"/>
        </w:numPr>
        <w:suppressAutoHyphens/>
        <w:ind w:left="720"/>
        <w:jc w:val="both"/>
        <w:rPr>
          <w:rFonts w:ascii="Tahoma" w:hAnsi="Tahoma" w:cs="Tahoma"/>
          <w:sz w:val="20"/>
          <w:szCs w:val="20"/>
          <w:lang w:eastAsia="ar-SA"/>
        </w:rPr>
      </w:pPr>
      <w:r>
        <w:rPr>
          <w:rFonts w:ascii="Tahoma" w:hAnsi="Tahoma" w:cs="Tahoma"/>
          <w:sz w:val="20"/>
          <w:szCs w:val="20"/>
          <w:lang w:eastAsia="ar-SA"/>
        </w:rPr>
        <w:t>koszty transportu przedmiotu dostawy do Zamawiającego,</w:t>
      </w:r>
    </w:p>
    <w:p w:rsidR="002222AC" w:rsidRDefault="002222AC" w:rsidP="002222AC">
      <w:pPr>
        <w:numPr>
          <w:ilvl w:val="0"/>
          <w:numId w:val="4"/>
        </w:numPr>
        <w:suppressAutoHyphens/>
        <w:ind w:left="720"/>
        <w:jc w:val="both"/>
        <w:rPr>
          <w:rFonts w:ascii="Tahoma" w:hAnsi="Tahoma" w:cs="Tahoma"/>
          <w:sz w:val="20"/>
          <w:szCs w:val="20"/>
          <w:lang w:eastAsia="ar-SA"/>
        </w:rPr>
      </w:pPr>
      <w:r>
        <w:rPr>
          <w:rFonts w:ascii="Tahoma" w:hAnsi="Tahoma" w:cs="Tahoma"/>
          <w:sz w:val="20"/>
          <w:szCs w:val="20"/>
          <w:lang w:eastAsia="ar-SA"/>
        </w:rPr>
        <w:t>koszt ubezpieczenia transportu części do Zamawiającego,</w:t>
      </w:r>
    </w:p>
    <w:p w:rsidR="002222AC" w:rsidRDefault="002222AC" w:rsidP="002222AC">
      <w:pPr>
        <w:numPr>
          <w:ilvl w:val="0"/>
          <w:numId w:val="4"/>
        </w:numPr>
        <w:suppressAutoHyphens/>
        <w:ind w:left="720"/>
        <w:jc w:val="both"/>
        <w:rPr>
          <w:rFonts w:ascii="Tahoma" w:hAnsi="Tahoma" w:cs="Tahoma"/>
          <w:color w:val="000000"/>
          <w:sz w:val="20"/>
          <w:szCs w:val="20"/>
          <w:lang w:eastAsia="ar-SA"/>
        </w:rPr>
      </w:pPr>
      <w:r>
        <w:rPr>
          <w:rFonts w:ascii="Tahoma" w:hAnsi="Tahoma" w:cs="Tahoma"/>
          <w:color w:val="000000"/>
          <w:sz w:val="20"/>
          <w:szCs w:val="20"/>
          <w:lang w:eastAsia="ar-SA"/>
        </w:rPr>
        <w:t>Koszty wszystkich prac związanych z instalacją i uruchomieniem</w:t>
      </w:r>
      <w:r>
        <w:rPr>
          <w:rFonts w:ascii="Tahoma" w:hAnsi="Tahoma" w:cs="Tahoma"/>
          <w:b/>
          <w:sz w:val="20"/>
          <w:szCs w:val="20"/>
        </w:rPr>
        <w:t xml:space="preserve"> </w:t>
      </w:r>
      <w:r>
        <w:rPr>
          <w:rFonts w:ascii="Tahoma" w:hAnsi="Tahoma" w:cs="Tahoma"/>
          <w:sz w:val="20"/>
          <w:szCs w:val="20"/>
        </w:rPr>
        <w:t xml:space="preserve">(oraz integracja z systemami informatycznymi Zamawiającego jeżeli takie będą niezbędne) </w:t>
      </w:r>
      <w:r>
        <w:rPr>
          <w:rFonts w:ascii="Tahoma" w:hAnsi="Tahoma" w:cs="Tahoma"/>
          <w:sz w:val="20"/>
          <w:szCs w:val="20"/>
          <w:lang w:eastAsia="ar-SA"/>
        </w:rPr>
        <w:t>przedmiotu</w:t>
      </w:r>
      <w:r>
        <w:rPr>
          <w:rFonts w:ascii="Tahoma" w:hAnsi="Tahoma" w:cs="Tahoma"/>
          <w:color w:val="000000"/>
          <w:sz w:val="20"/>
          <w:szCs w:val="20"/>
          <w:lang w:eastAsia="ar-SA"/>
        </w:rPr>
        <w:t xml:space="preserve"> zamówienia przez serwis posiadający autoryzację.</w:t>
      </w:r>
    </w:p>
    <w:p w:rsidR="002222AC" w:rsidRDefault="002222AC" w:rsidP="002222AC">
      <w:pPr>
        <w:numPr>
          <w:ilvl w:val="0"/>
          <w:numId w:val="4"/>
        </w:numPr>
        <w:suppressAutoHyphens/>
        <w:ind w:left="720"/>
        <w:jc w:val="both"/>
        <w:rPr>
          <w:rFonts w:ascii="Tahoma" w:hAnsi="Tahoma" w:cs="Tahoma"/>
          <w:color w:val="000000"/>
          <w:sz w:val="20"/>
          <w:szCs w:val="20"/>
          <w:lang w:eastAsia="ar-SA"/>
        </w:rPr>
      </w:pPr>
      <w:r>
        <w:rPr>
          <w:rFonts w:ascii="Tahoma" w:hAnsi="Tahoma" w:cs="Tahoma"/>
          <w:color w:val="000000"/>
          <w:sz w:val="20"/>
          <w:szCs w:val="20"/>
          <w:lang w:eastAsia="ar-SA"/>
        </w:rPr>
        <w:t>Koszty wszystkich prac serwisowych związanych z diagnostyką, naprawami oraz wymianą części – w ramach gwarancji,</w:t>
      </w:r>
    </w:p>
    <w:p w:rsidR="002222AC" w:rsidRDefault="002222AC" w:rsidP="002222AC">
      <w:pPr>
        <w:numPr>
          <w:ilvl w:val="0"/>
          <w:numId w:val="4"/>
        </w:numPr>
        <w:suppressAutoHyphens/>
        <w:ind w:left="720"/>
        <w:jc w:val="both"/>
        <w:rPr>
          <w:rFonts w:ascii="Tahoma" w:hAnsi="Tahoma" w:cs="Tahoma"/>
          <w:sz w:val="20"/>
          <w:szCs w:val="20"/>
          <w:lang w:eastAsia="ar-SA"/>
        </w:rPr>
      </w:pPr>
      <w:r>
        <w:rPr>
          <w:rFonts w:ascii="Tahoma" w:hAnsi="Tahoma" w:cs="Tahoma"/>
          <w:sz w:val="20"/>
          <w:szCs w:val="20"/>
          <w:lang w:eastAsia="ar-SA"/>
        </w:rPr>
        <w:t xml:space="preserve">inne koszty związane z realizacją Umowy. </w:t>
      </w:r>
    </w:p>
    <w:p w:rsidR="002222AC" w:rsidRDefault="002222AC" w:rsidP="002222AC">
      <w:pPr>
        <w:numPr>
          <w:ilvl w:val="0"/>
          <w:numId w:val="3"/>
        </w:numPr>
        <w:suppressAutoHyphens/>
        <w:ind w:left="360"/>
        <w:jc w:val="both"/>
        <w:rPr>
          <w:rFonts w:ascii="Tahoma" w:hAnsi="Tahoma" w:cs="Tahoma"/>
          <w:sz w:val="20"/>
          <w:szCs w:val="20"/>
          <w:lang w:eastAsia="ar-SA"/>
        </w:rPr>
      </w:pPr>
      <w:r>
        <w:rPr>
          <w:rFonts w:ascii="Tahoma" w:hAnsi="Tahoma" w:cs="Tahoma"/>
          <w:sz w:val="20"/>
          <w:szCs w:val="20"/>
          <w:lang w:eastAsia="ar-SA"/>
        </w:rPr>
        <w:t xml:space="preserve">Wykonawca wystawi fakturę opiewającą na kwotę, wskazaną w ust. 1, na podstawie podpisanego przez strony protokołu odbioru na </w:t>
      </w:r>
      <w:r>
        <w:rPr>
          <w:rFonts w:ascii="Tahoma" w:hAnsi="Tahoma" w:cs="Tahoma"/>
          <w:sz w:val="20"/>
          <w:szCs w:val="20"/>
        </w:rPr>
        <w:t>przedmiot zamówienia</w:t>
      </w:r>
      <w:r>
        <w:rPr>
          <w:rFonts w:ascii="Tahoma" w:hAnsi="Tahoma" w:cs="Tahoma"/>
          <w:b/>
          <w:sz w:val="20"/>
          <w:szCs w:val="20"/>
        </w:rPr>
        <w:t>.</w:t>
      </w:r>
    </w:p>
    <w:p w:rsidR="002222AC" w:rsidRDefault="002222AC" w:rsidP="002222AC">
      <w:pPr>
        <w:numPr>
          <w:ilvl w:val="0"/>
          <w:numId w:val="3"/>
        </w:numPr>
        <w:suppressAutoHyphens/>
        <w:ind w:left="360"/>
        <w:jc w:val="both"/>
        <w:rPr>
          <w:rFonts w:ascii="Tahoma" w:hAnsi="Tahoma" w:cs="Tahoma"/>
          <w:sz w:val="20"/>
          <w:szCs w:val="20"/>
          <w:lang w:eastAsia="ar-SA"/>
        </w:rPr>
      </w:pPr>
      <w:r>
        <w:rPr>
          <w:rFonts w:ascii="Tahoma" w:hAnsi="Tahoma" w:cs="Tahoma"/>
          <w:sz w:val="20"/>
          <w:szCs w:val="20"/>
          <w:lang w:eastAsia="ar-SA"/>
        </w:rPr>
        <w:t xml:space="preserve"> Zapłata za przedmiot Umowy nastąpi na podstawie protokołu odbioru, podpisanych przez strony Umowy po </w:t>
      </w:r>
      <w:r>
        <w:rPr>
          <w:rFonts w:ascii="Tahoma" w:hAnsi="Tahoma" w:cs="Tahoma"/>
          <w:bCs/>
          <w:sz w:val="20"/>
          <w:szCs w:val="20"/>
          <w:lang w:eastAsia="ar-SA"/>
        </w:rPr>
        <w:t>dostawie</w:t>
      </w:r>
      <w:r>
        <w:rPr>
          <w:rFonts w:ascii="Tahoma" w:hAnsi="Tahoma" w:cs="Tahoma"/>
          <w:sz w:val="20"/>
          <w:szCs w:val="20"/>
          <w:lang w:eastAsia="ar-SA"/>
        </w:rPr>
        <w:t xml:space="preserve"> i instalacji </w:t>
      </w:r>
      <w:r>
        <w:rPr>
          <w:rFonts w:ascii="Tahoma" w:hAnsi="Tahoma" w:cs="Tahoma"/>
          <w:sz w:val="20"/>
          <w:szCs w:val="20"/>
        </w:rPr>
        <w:t>przedmiotu zamówienia</w:t>
      </w:r>
      <w:r>
        <w:rPr>
          <w:rFonts w:ascii="Tahoma" w:hAnsi="Tahoma" w:cs="Tahoma"/>
          <w:b/>
          <w:sz w:val="20"/>
          <w:szCs w:val="20"/>
        </w:rPr>
        <w:t>,</w:t>
      </w:r>
      <w:r>
        <w:rPr>
          <w:rFonts w:ascii="Tahoma" w:hAnsi="Tahoma" w:cs="Tahoma"/>
          <w:sz w:val="20"/>
          <w:szCs w:val="20"/>
          <w:lang w:eastAsia="ar-SA"/>
        </w:rPr>
        <w:t xml:space="preserve"> o którym mowa w Umowie. </w:t>
      </w:r>
    </w:p>
    <w:p w:rsidR="002222AC" w:rsidRDefault="002222AC" w:rsidP="002222AC">
      <w:pPr>
        <w:numPr>
          <w:ilvl w:val="0"/>
          <w:numId w:val="3"/>
        </w:numPr>
        <w:ind w:left="284" w:hanging="284"/>
        <w:jc w:val="both"/>
        <w:rPr>
          <w:rFonts w:ascii="Tahoma" w:hAnsi="Tahoma" w:cs="Tahoma"/>
          <w:sz w:val="20"/>
          <w:szCs w:val="20"/>
          <w:lang w:eastAsia="ar-SA"/>
        </w:rPr>
      </w:pPr>
      <w:r>
        <w:rPr>
          <w:rFonts w:ascii="Tahoma" w:hAnsi="Tahoma" w:cs="Tahoma"/>
          <w:sz w:val="20"/>
          <w:szCs w:val="20"/>
          <w:lang w:eastAsia="ar-SA"/>
        </w:rPr>
        <w:t>Zamawiający dokona zapłaty za przedmiot umowy przelewem na konto bankowe Wykonawcy podane w wystawionej przez niego fakturze,  terminie 60 dni od daty dostarczenia Zamawiającemu prawidłowo wystawionej faktury.</w:t>
      </w:r>
    </w:p>
    <w:p w:rsidR="002222AC" w:rsidRDefault="002222AC" w:rsidP="002222AC">
      <w:pPr>
        <w:numPr>
          <w:ilvl w:val="0"/>
          <w:numId w:val="3"/>
        </w:numPr>
        <w:suppressAutoHyphens/>
        <w:ind w:left="360"/>
        <w:jc w:val="both"/>
        <w:rPr>
          <w:rFonts w:ascii="Tahoma" w:hAnsi="Tahoma" w:cs="Tahoma"/>
          <w:sz w:val="20"/>
          <w:szCs w:val="20"/>
          <w:lang w:eastAsia="ar-SA"/>
        </w:rPr>
      </w:pPr>
      <w:r>
        <w:rPr>
          <w:rFonts w:ascii="Tahoma" w:hAnsi="Tahoma" w:cs="Tahoma"/>
          <w:sz w:val="20"/>
          <w:szCs w:val="20"/>
          <w:lang w:eastAsia="ar-SA"/>
        </w:rPr>
        <w:t>Za dzień dokonania zapłaty przyjmuje się dzień obciążenia rachunku Zamawiającego.</w:t>
      </w:r>
    </w:p>
    <w:p w:rsidR="002222AC" w:rsidRDefault="002222AC" w:rsidP="002222AC">
      <w:pPr>
        <w:numPr>
          <w:ilvl w:val="0"/>
          <w:numId w:val="3"/>
        </w:numPr>
        <w:suppressAutoHyphens/>
        <w:ind w:left="360"/>
        <w:jc w:val="both"/>
        <w:rPr>
          <w:rFonts w:ascii="Tahoma" w:hAnsi="Tahoma" w:cs="Tahoma"/>
          <w:sz w:val="20"/>
          <w:szCs w:val="20"/>
          <w:lang w:eastAsia="ar-SA"/>
        </w:rPr>
      </w:pPr>
      <w:r>
        <w:rPr>
          <w:rFonts w:ascii="Tahoma" w:hAnsi="Tahoma" w:cs="Tahoma"/>
          <w:sz w:val="20"/>
          <w:szCs w:val="20"/>
          <w:lang w:eastAsia="ar-SA"/>
        </w:rPr>
        <w:t>Data dostarczenia faktury do Zamawiającego nie może być wcześniejsza niż dzień dostawy przedmiotu zamówienia, którego ta faktura dotyczy.</w:t>
      </w:r>
    </w:p>
    <w:p w:rsidR="002222AC" w:rsidRDefault="002222AC" w:rsidP="002222AC">
      <w:pPr>
        <w:numPr>
          <w:ilvl w:val="0"/>
          <w:numId w:val="3"/>
        </w:numPr>
        <w:suppressAutoHyphens/>
        <w:ind w:left="360"/>
        <w:jc w:val="both"/>
        <w:rPr>
          <w:rFonts w:ascii="Tahoma" w:hAnsi="Tahoma" w:cs="Tahoma"/>
          <w:sz w:val="20"/>
          <w:szCs w:val="20"/>
          <w:lang w:eastAsia="ar-SA"/>
        </w:rPr>
      </w:pPr>
      <w:r>
        <w:rPr>
          <w:rFonts w:ascii="Tahoma" w:hAnsi="Tahoma" w:cs="Tahoma"/>
          <w:sz w:val="20"/>
          <w:szCs w:val="20"/>
          <w:lang w:eastAsia="ar-SA"/>
        </w:rPr>
        <w:t>Wykonawca oświadcza, że jest podatnikiem podatku od towarów i usług (VAT) zobowiązanym do naliczenia i odprowadzenia podatku.</w:t>
      </w:r>
    </w:p>
    <w:p w:rsidR="002222AC" w:rsidRDefault="002222AC" w:rsidP="002222AC">
      <w:pPr>
        <w:numPr>
          <w:ilvl w:val="0"/>
          <w:numId w:val="3"/>
        </w:numPr>
        <w:suppressAutoHyphens/>
        <w:ind w:left="360"/>
        <w:jc w:val="both"/>
        <w:rPr>
          <w:rFonts w:ascii="Tahoma" w:hAnsi="Tahoma" w:cs="Tahoma"/>
          <w:sz w:val="20"/>
          <w:szCs w:val="20"/>
          <w:lang w:eastAsia="ar-SA"/>
        </w:rPr>
      </w:pPr>
      <w:r>
        <w:rPr>
          <w:rFonts w:ascii="Tahoma" w:hAnsi="Tahoma" w:cs="Tahoma"/>
          <w:sz w:val="20"/>
          <w:szCs w:val="20"/>
          <w:lang w:eastAsia="ar-SA"/>
        </w:rPr>
        <w:t>Jeżeli faktura dostarczona Zamawiającemu przez wykonawcę zawierać będzie jakiekolwiek błędy pod względem rachunkowym, opisowym lub w zakresie podanych w niej danych, zostanie niezwłocznie przez wykonawcę skorygowana, natomiast termin płatności dla dostawy, której ta faktura dotyczy, będzie biegł na nowo od daty doręczenia Zamawiającemu faktury skorygowanej. Korekta i dostarczenie faktur korygujących powinna nastąpić w terminie 3 dni roboczych od dnia zgłoszenia błędów przez Zamawiającego.</w:t>
      </w:r>
    </w:p>
    <w:p w:rsidR="002222AC" w:rsidRDefault="002222AC" w:rsidP="002222AC">
      <w:pPr>
        <w:suppressAutoHyphens/>
        <w:jc w:val="center"/>
        <w:rPr>
          <w:rFonts w:ascii="Tahoma" w:hAnsi="Tahoma" w:cs="Tahoma"/>
          <w:b/>
          <w:bCs/>
          <w:sz w:val="20"/>
          <w:szCs w:val="20"/>
          <w:lang w:eastAsia="ar-SA"/>
        </w:rPr>
      </w:pPr>
    </w:p>
    <w:p w:rsidR="002222AC" w:rsidRDefault="002222AC" w:rsidP="002222AC">
      <w:pPr>
        <w:suppressAutoHyphens/>
        <w:jc w:val="center"/>
        <w:rPr>
          <w:rFonts w:ascii="Tahoma" w:hAnsi="Tahoma" w:cs="Tahoma"/>
          <w:b/>
          <w:bCs/>
          <w:sz w:val="20"/>
          <w:szCs w:val="20"/>
          <w:lang w:eastAsia="ar-SA"/>
        </w:rPr>
      </w:pPr>
      <w:r>
        <w:rPr>
          <w:rFonts w:ascii="Tahoma" w:hAnsi="Tahoma" w:cs="Tahoma"/>
          <w:b/>
          <w:bCs/>
          <w:sz w:val="20"/>
          <w:szCs w:val="20"/>
          <w:lang w:eastAsia="ar-SA"/>
        </w:rPr>
        <w:t>§3</w:t>
      </w:r>
    </w:p>
    <w:p w:rsidR="002222AC" w:rsidRDefault="002222AC" w:rsidP="002222AC">
      <w:pPr>
        <w:autoSpaceDE w:val="0"/>
        <w:jc w:val="both"/>
        <w:rPr>
          <w:rFonts w:ascii="Tahoma" w:hAnsi="Tahoma" w:cs="Tahoma"/>
          <w:bCs/>
          <w:sz w:val="20"/>
          <w:szCs w:val="20"/>
          <w:lang w:eastAsia="ar-SA"/>
        </w:rPr>
      </w:pPr>
      <w:r>
        <w:rPr>
          <w:rFonts w:ascii="Tahoma" w:eastAsia="MS Mincho" w:hAnsi="Tahoma" w:cs="Tahoma"/>
          <w:sz w:val="20"/>
          <w:szCs w:val="20"/>
          <w:lang w:eastAsia="ar-SA"/>
        </w:rPr>
        <w:t>Zamawiającemu przysługuje prawo do odstąpienia od umowy w sytuacji naruszenia warunków dostawy, w szczególności jej terminu, jakości dostarczonych części. Odstąpienie od umowy nastąpi w formie pisemnej pod rygorem nieważności, po uprzednim pisemnym wezwaniu Wykonawcy do należytego wykonania umowy i wyznaczeniu dodatkowego, odpowiedniego terminu do wykonania czynności objętych umową. Zamawiający ma prawo wykonać prawo odstąpienia w terminie 60 dni od dnia zaistnienia podstawy odstąpienia.</w:t>
      </w:r>
    </w:p>
    <w:p w:rsidR="002222AC" w:rsidRDefault="002222AC" w:rsidP="002222AC">
      <w:pPr>
        <w:suppressAutoHyphens/>
        <w:jc w:val="center"/>
        <w:rPr>
          <w:rFonts w:ascii="Tahoma" w:hAnsi="Tahoma" w:cs="Tahoma"/>
          <w:b/>
          <w:bCs/>
          <w:sz w:val="20"/>
          <w:szCs w:val="20"/>
          <w:lang w:eastAsia="ar-SA"/>
        </w:rPr>
      </w:pPr>
    </w:p>
    <w:p w:rsidR="002222AC" w:rsidRDefault="002222AC" w:rsidP="002222AC">
      <w:pPr>
        <w:suppressAutoHyphens/>
        <w:jc w:val="center"/>
        <w:rPr>
          <w:rFonts w:ascii="Tahoma" w:hAnsi="Tahoma" w:cs="Tahoma"/>
          <w:b/>
          <w:bCs/>
          <w:sz w:val="20"/>
          <w:szCs w:val="20"/>
          <w:lang w:eastAsia="ar-SA"/>
        </w:rPr>
      </w:pPr>
      <w:r>
        <w:rPr>
          <w:rFonts w:ascii="Tahoma" w:hAnsi="Tahoma" w:cs="Tahoma"/>
          <w:b/>
          <w:bCs/>
          <w:sz w:val="20"/>
          <w:szCs w:val="20"/>
          <w:lang w:eastAsia="ar-SA"/>
        </w:rPr>
        <w:t>§4</w:t>
      </w:r>
    </w:p>
    <w:p w:rsidR="002222AC" w:rsidRDefault="002222AC" w:rsidP="002222AC">
      <w:pPr>
        <w:numPr>
          <w:ilvl w:val="0"/>
          <w:numId w:val="5"/>
        </w:numPr>
        <w:ind w:left="284" w:hanging="284"/>
        <w:jc w:val="both"/>
        <w:rPr>
          <w:rFonts w:ascii="Tahoma" w:hAnsi="Tahoma" w:cs="Tahoma"/>
          <w:sz w:val="20"/>
          <w:szCs w:val="20"/>
        </w:rPr>
      </w:pPr>
      <w:r>
        <w:rPr>
          <w:rFonts w:ascii="Tahoma" w:hAnsi="Tahoma" w:cs="Tahoma"/>
          <w:bCs/>
          <w:sz w:val="20"/>
          <w:szCs w:val="20"/>
        </w:rPr>
        <w:lastRenderedPageBreak/>
        <w:t xml:space="preserve">W przypadku stwierdzenia wad fizycznych w dostarczonym przedmiocie zamówienia, Zamawiający niezwłocznie zawiadomi o tym Wykonawcę, który bezzwłocznie nie później niż w terminie 7 dni od zawiadomienia wymieni wadliwy sprzęt na sprzęt sprawny. </w:t>
      </w:r>
    </w:p>
    <w:p w:rsidR="002222AC" w:rsidRDefault="002222AC" w:rsidP="002222AC">
      <w:pPr>
        <w:numPr>
          <w:ilvl w:val="0"/>
          <w:numId w:val="5"/>
        </w:numPr>
        <w:ind w:left="284" w:hanging="284"/>
        <w:jc w:val="both"/>
        <w:rPr>
          <w:rFonts w:ascii="Tahoma" w:hAnsi="Tahoma" w:cs="Tahoma"/>
          <w:b/>
          <w:bCs/>
          <w:sz w:val="20"/>
          <w:szCs w:val="20"/>
        </w:rPr>
      </w:pPr>
      <w:r>
        <w:rPr>
          <w:rFonts w:ascii="Tahoma" w:hAnsi="Tahoma" w:cs="Tahoma"/>
          <w:sz w:val="20"/>
          <w:szCs w:val="20"/>
        </w:rPr>
        <w:t>Reklamacje Zamawiającego składane będą w formie faksu na numer: ……………………. . Reklamacja uznana zostanie za złożoną w sytuacji posiadania przez Zamawiającego dowodu jej przesłania na ustalony przez strony numer faksu.</w:t>
      </w:r>
    </w:p>
    <w:p w:rsidR="002222AC" w:rsidRDefault="002222AC" w:rsidP="002222AC">
      <w:pPr>
        <w:numPr>
          <w:ilvl w:val="0"/>
          <w:numId w:val="5"/>
        </w:numPr>
        <w:ind w:left="284" w:hanging="284"/>
        <w:jc w:val="both"/>
        <w:rPr>
          <w:rFonts w:ascii="Tahoma" w:hAnsi="Tahoma" w:cs="Tahoma"/>
          <w:b/>
          <w:bCs/>
          <w:sz w:val="20"/>
          <w:szCs w:val="20"/>
        </w:rPr>
      </w:pPr>
      <w:r>
        <w:rPr>
          <w:rFonts w:ascii="Tahoma" w:hAnsi="Tahoma" w:cs="Tahoma"/>
          <w:sz w:val="20"/>
          <w:szCs w:val="20"/>
        </w:rPr>
        <w:t>Termin płatności faktur dotyczących dostawy, w której został stwierdzony wadliwy sprzęt, rozpoczyna swój bieg od dnia wymiany wadliwego sprzętu na wolny od wad.</w:t>
      </w:r>
    </w:p>
    <w:p w:rsidR="002222AC" w:rsidRDefault="002222AC" w:rsidP="002222AC">
      <w:pPr>
        <w:numPr>
          <w:ilvl w:val="0"/>
          <w:numId w:val="5"/>
        </w:numPr>
        <w:suppressAutoHyphens/>
        <w:jc w:val="both"/>
        <w:rPr>
          <w:rFonts w:ascii="Tahoma" w:hAnsi="Tahoma" w:cs="Tahoma"/>
          <w:b/>
          <w:bCs/>
          <w:sz w:val="20"/>
          <w:szCs w:val="20"/>
        </w:rPr>
      </w:pPr>
      <w:r>
        <w:rPr>
          <w:rFonts w:ascii="Tahoma" w:hAnsi="Tahoma" w:cs="Tahoma"/>
          <w:sz w:val="20"/>
          <w:szCs w:val="20"/>
        </w:rPr>
        <w:t>Wystawienie i dostarczenie faktur korygujących nastąpi wraz z dostarczeniem towaru wolnego od wad.</w:t>
      </w:r>
    </w:p>
    <w:p w:rsidR="002222AC" w:rsidRDefault="002222AC" w:rsidP="002222AC">
      <w:pPr>
        <w:pStyle w:val="Akapitzlist"/>
        <w:numPr>
          <w:ilvl w:val="0"/>
          <w:numId w:val="5"/>
        </w:numPr>
        <w:contextualSpacing/>
        <w:jc w:val="both"/>
        <w:rPr>
          <w:rFonts w:ascii="Tahoma" w:hAnsi="Tahoma" w:cs="Tahoma"/>
          <w:sz w:val="20"/>
          <w:szCs w:val="20"/>
        </w:rPr>
      </w:pPr>
      <w:r>
        <w:rPr>
          <w:rFonts w:ascii="Tahoma" w:hAnsi="Tahoma" w:cs="Tahoma"/>
          <w:sz w:val="20"/>
          <w:szCs w:val="20"/>
        </w:rPr>
        <w:t>Jeżeli po odbiorze sprzętu</w:t>
      </w:r>
      <w:r>
        <w:rPr>
          <w:rFonts w:ascii="Tahoma" w:eastAsia="Calibri" w:hAnsi="Tahoma" w:cs="Tahoma"/>
          <w:sz w:val="20"/>
          <w:szCs w:val="20"/>
        </w:rPr>
        <w:t xml:space="preserve"> </w:t>
      </w:r>
      <w:r>
        <w:rPr>
          <w:rFonts w:ascii="Tahoma" w:hAnsi="Tahoma" w:cs="Tahoma"/>
          <w:sz w:val="20"/>
          <w:szCs w:val="20"/>
        </w:rPr>
        <w:t xml:space="preserve">zostały stwierdzone w nim wady a nie nastąpiła jeszcze zapłata za przedmiot zamówienia, termin płatności za przedmiot zamówienia rozpoczyna swój bieg od dnia jego wymiany i instalacji. </w:t>
      </w:r>
    </w:p>
    <w:p w:rsidR="002222AC" w:rsidRDefault="002222AC" w:rsidP="002222AC">
      <w:pPr>
        <w:pStyle w:val="Akapitzlist"/>
        <w:numPr>
          <w:ilvl w:val="0"/>
          <w:numId w:val="5"/>
        </w:numPr>
        <w:contextualSpacing/>
        <w:jc w:val="both"/>
        <w:rPr>
          <w:rFonts w:ascii="Tahoma" w:hAnsi="Tahoma" w:cs="Tahoma"/>
          <w:sz w:val="20"/>
          <w:szCs w:val="20"/>
        </w:rPr>
      </w:pPr>
      <w:r>
        <w:rPr>
          <w:rFonts w:ascii="Tahoma" w:hAnsi="Tahoma" w:cs="Tahoma"/>
          <w:sz w:val="20"/>
          <w:szCs w:val="20"/>
        </w:rPr>
        <w:t>Postępowanie reklamacyjne określone w niniejszym paragrafie nie wyklucza uprawnień zamawiającego z tytułu rękojmi przy sprzedaży określonych w kodeksie cywilnym. Zamawiający ma prawo wyboru reżimu realizacji reklamacji.</w:t>
      </w:r>
    </w:p>
    <w:p w:rsidR="002222AC" w:rsidRDefault="002222AC" w:rsidP="002222AC">
      <w:pPr>
        <w:suppressAutoHyphens/>
        <w:spacing w:line="276" w:lineRule="auto"/>
        <w:jc w:val="center"/>
        <w:rPr>
          <w:rFonts w:ascii="Tahoma" w:hAnsi="Tahoma" w:cs="Tahoma"/>
          <w:b/>
          <w:bCs/>
          <w:sz w:val="20"/>
          <w:szCs w:val="20"/>
          <w:lang w:eastAsia="ar-SA"/>
        </w:rPr>
      </w:pPr>
      <w:r>
        <w:rPr>
          <w:rFonts w:ascii="Tahoma" w:hAnsi="Tahoma" w:cs="Tahoma"/>
          <w:b/>
          <w:bCs/>
          <w:sz w:val="20"/>
          <w:szCs w:val="20"/>
          <w:lang w:eastAsia="ar-SA"/>
        </w:rPr>
        <w:t>§ 5</w:t>
      </w:r>
    </w:p>
    <w:p w:rsidR="002222AC" w:rsidRDefault="002222AC" w:rsidP="002222AC">
      <w:pPr>
        <w:numPr>
          <w:ilvl w:val="0"/>
          <w:numId w:val="6"/>
        </w:numPr>
        <w:tabs>
          <w:tab w:val="num" w:pos="360"/>
        </w:tabs>
        <w:suppressAutoHyphens/>
        <w:ind w:left="360"/>
        <w:jc w:val="both"/>
        <w:rPr>
          <w:rFonts w:ascii="Tahoma" w:hAnsi="Tahoma" w:cs="Tahoma"/>
          <w:sz w:val="20"/>
          <w:szCs w:val="20"/>
          <w:lang w:eastAsia="ar-SA"/>
        </w:rPr>
      </w:pPr>
      <w:r>
        <w:rPr>
          <w:rFonts w:ascii="Tahoma" w:hAnsi="Tahoma" w:cs="Tahoma"/>
          <w:color w:val="000000"/>
          <w:sz w:val="20"/>
          <w:szCs w:val="20"/>
          <w:lang w:eastAsia="ar-SA"/>
        </w:rPr>
        <w:t xml:space="preserve">Osobą merytorycznie odpowiedzialną za realizację umowy jest </w:t>
      </w:r>
      <w:r>
        <w:rPr>
          <w:rFonts w:ascii="Tahoma" w:hAnsi="Tahoma" w:cs="Tahoma"/>
          <w:sz w:val="20"/>
          <w:szCs w:val="20"/>
          <w:lang w:eastAsia="ar-SA"/>
        </w:rPr>
        <w:t>Magdalena Janus-Hibner – Z-ca Dyrektora ds. Rozwoju i Promocji (</w:t>
      </w:r>
      <w:proofErr w:type="spellStart"/>
      <w:r>
        <w:rPr>
          <w:rFonts w:ascii="Tahoma" w:hAnsi="Tahoma" w:cs="Tahoma"/>
          <w:sz w:val="20"/>
          <w:szCs w:val="20"/>
          <w:lang w:eastAsia="ar-SA"/>
        </w:rPr>
        <w:t>tel</w:t>
      </w:r>
      <w:proofErr w:type="spellEnd"/>
      <w:r>
        <w:rPr>
          <w:rFonts w:ascii="Tahoma" w:hAnsi="Tahoma" w:cs="Tahoma"/>
          <w:sz w:val="20"/>
          <w:szCs w:val="20"/>
          <w:lang w:eastAsia="ar-SA"/>
        </w:rPr>
        <w:t>:........, fax: ………., e-mail: …………….) lub osoba przez nią upoważniona /imię i nazwisko, adres e-mail telefon/…………………………………………., Zofia Wójcik – Kierownik Działu Aparatury Medycznej (</w:t>
      </w:r>
      <w:proofErr w:type="spellStart"/>
      <w:r>
        <w:rPr>
          <w:rFonts w:ascii="Tahoma" w:hAnsi="Tahoma" w:cs="Tahoma"/>
          <w:sz w:val="20"/>
          <w:szCs w:val="20"/>
          <w:lang w:eastAsia="ar-SA"/>
        </w:rPr>
        <w:t>tel</w:t>
      </w:r>
      <w:proofErr w:type="spellEnd"/>
      <w:r>
        <w:rPr>
          <w:rFonts w:ascii="Tahoma" w:hAnsi="Tahoma" w:cs="Tahoma"/>
          <w:sz w:val="20"/>
          <w:szCs w:val="20"/>
          <w:lang w:eastAsia="ar-SA"/>
        </w:rPr>
        <w:t>: …………………, fax: …………………………., e-mail: …………………)</w:t>
      </w:r>
      <w:r>
        <w:rPr>
          <w:rFonts w:ascii="Tahoma" w:hAnsi="Tahoma" w:cs="Tahoma"/>
          <w:color w:val="000000"/>
          <w:sz w:val="20"/>
          <w:szCs w:val="20"/>
          <w:lang w:eastAsia="ar-SA"/>
        </w:rPr>
        <w:t xml:space="preserve">, lub osoba przez nią upoważniona </w:t>
      </w:r>
      <w:r>
        <w:rPr>
          <w:rFonts w:ascii="Tahoma" w:hAnsi="Tahoma" w:cs="Tahoma"/>
          <w:sz w:val="20"/>
          <w:szCs w:val="20"/>
          <w:lang w:eastAsia="ar-SA"/>
        </w:rPr>
        <w:t>/imię i nazwisko, adres e-mail telefon/………………………………………….</w:t>
      </w:r>
    </w:p>
    <w:p w:rsidR="002222AC" w:rsidRDefault="002222AC" w:rsidP="002222AC">
      <w:pPr>
        <w:numPr>
          <w:ilvl w:val="0"/>
          <w:numId w:val="6"/>
        </w:numPr>
        <w:tabs>
          <w:tab w:val="num" w:pos="360"/>
        </w:tabs>
        <w:suppressAutoHyphens/>
        <w:ind w:left="360"/>
        <w:jc w:val="both"/>
        <w:rPr>
          <w:rFonts w:ascii="Tahoma" w:hAnsi="Tahoma" w:cs="Tahoma"/>
          <w:sz w:val="20"/>
          <w:szCs w:val="20"/>
          <w:lang w:eastAsia="ar-SA"/>
        </w:rPr>
      </w:pPr>
      <w:r>
        <w:rPr>
          <w:rFonts w:ascii="Tahoma" w:hAnsi="Tahoma" w:cs="Tahoma"/>
          <w:sz w:val="20"/>
          <w:szCs w:val="20"/>
          <w:lang w:eastAsia="ar-SA"/>
        </w:rPr>
        <w:t>Osobą odpowiedzialną za realizację niniejszej umowy po stronie Wykonawcy jest…………………………….</w:t>
      </w:r>
      <w:r>
        <w:rPr>
          <w:rFonts w:ascii="Tahoma" w:hAnsi="Tahoma" w:cs="Tahoma"/>
          <w:color w:val="000000"/>
          <w:sz w:val="20"/>
          <w:szCs w:val="20"/>
          <w:lang w:eastAsia="ar-SA"/>
        </w:rPr>
        <w:t xml:space="preserve"> </w:t>
      </w:r>
      <w:r>
        <w:rPr>
          <w:rFonts w:ascii="Tahoma" w:hAnsi="Tahoma" w:cs="Tahoma"/>
          <w:sz w:val="20"/>
          <w:szCs w:val="20"/>
          <w:lang w:eastAsia="ar-SA"/>
        </w:rPr>
        <w:t>/imię i nazwisko, adres e-mail telefon/…………………………………………………………..</w:t>
      </w:r>
    </w:p>
    <w:p w:rsidR="002222AC" w:rsidRDefault="002222AC" w:rsidP="002222AC">
      <w:pPr>
        <w:suppressAutoHyphens/>
        <w:rPr>
          <w:rFonts w:ascii="Tahoma" w:hAnsi="Tahoma" w:cs="Tahoma"/>
          <w:b/>
          <w:bCs/>
          <w:sz w:val="20"/>
          <w:szCs w:val="20"/>
          <w:lang w:eastAsia="ar-SA"/>
        </w:rPr>
      </w:pPr>
    </w:p>
    <w:p w:rsidR="002222AC" w:rsidRDefault="002222AC" w:rsidP="002222AC">
      <w:pPr>
        <w:suppressAutoHyphens/>
        <w:jc w:val="center"/>
        <w:rPr>
          <w:rFonts w:ascii="Tahoma" w:hAnsi="Tahoma" w:cs="Tahoma"/>
          <w:bCs/>
          <w:sz w:val="20"/>
          <w:szCs w:val="20"/>
          <w:lang w:eastAsia="ar-SA"/>
        </w:rPr>
      </w:pPr>
      <w:r>
        <w:rPr>
          <w:rFonts w:ascii="Tahoma" w:hAnsi="Tahoma" w:cs="Tahoma"/>
          <w:b/>
          <w:bCs/>
          <w:sz w:val="20"/>
          <w:szCs w:val="20"/>
          <w:lang w:eastAsia="ar-SA"/>
        </w:rPr>
        <w:t>§ 6</w:t>
      </w:r>
    </w:p>
    <w:p w:rsidR="002222AC" w:rsidRDefault="002222AC" w:rsidP="002222AC">
      <w:pPr>
        <w:numPr>
          <w:ilvl w:val="0"/>
          <w:numId w:val="7"/>
        </w:numPr>
        <w:tabs>
          <w:tab w:val="num" w:pos="284"/>
          <w:tab w:val="num" w:pos="440"/>
        </w:tabs>
        <w:suppressAutoHyphens/>
        <w:ind w:left="284" w:hanging="284"/>
        <w:jc w:val="both"/>
        <w:rPr>
          <w:rFonts w:ascii="Tahoma" w:hAnsi="Tahoma" w:cs="Tahoma"/>
          <w:sz w:val="20"/>
          <w:szCs w:val="20"/>
        </w:rPr>
      </w:pPr>
      <w:r>
        <w:rPr>
          <w:rFonts w:ascii="Tahoma" w:hAnsi="Tahoma" w:cs="Tahoma"/>
          <w:sz w:val="20"/>
          <w:szCs w:val="20"/>
        </w:rPr>
        <w:t>Wykonawca nie może w jakikolwiek sposób, pod rygorem nieważności takiej czynności, przenieść wierzytelności wynikającej z niniejszej umowy, w szczególności w drodze cesji, poręczenia lub factoringu, na osobę trzecią bez uprzedniej pisemnej zgody Zamawiającego oraz bez spełnienia warunków wynikających z przepisów powszechnie obowiązującego prawa.</w:t>
      </w:r>
      <w:r>
        <w:rPr>
          <w:rFonts w:ascii="Tahoma" w:hAnsi="Tahoma" w:cs="Tahoma"/>
          <w:bCs/>
          <w:sz w:val="20"/>
          <w:szCs w:val="20"/>
        </w:rPr>
        <w:t xml:space="preserve"> Każda czynność mająca na celu zmianę wierzyciela Zamawiającego może nastąpić dopiero po uprzednim wyrażeniu zgody przez podmiot tworzący, zgodnie z art. 54 ust. 5 ustawy o działalności leczniczej z dnia 15 kwietnia 2011 r.</w:t>
      </w:r>
    </w:p>
    <w:p w:rsidR="002222AC" w:rsidRDefault="002222AC" w:rsidP="002222AC">
      <w:pPr>
        <w:numPr>
          <w:ilvl w:val="0"/>
          <w:numId w:val="7"/>
        </w:numPr>
        <w:tabs>
          <w:tab w:val="num" w:pos="284"/>
          <w:tab w:val="num" w:pos="440"/>
        </w:tabs>
        <w:suppressAutoHyphens/>
        <w:ind w:left="284" w:hanging="284"/>
        <w:jc w:val="both"/>
        <w:rPr>
          <w:rFonts w:ascii="Tahoma" w:hAnsi="Tahoma" w:cs="Tahoma"/>
          <w:sz w:val="20"/>
          <w:szCs w:val="20"/>
        </w:rPr>
      </w:pPr>
      <w:r>
        <w:rPr>
          <w:rFonts w:ascii="Tahoma" w:hAnsi="Tahoma" w:cs="Tahoma"/>
          <w:sz w:val="20"/>
          <w:szCs w:val="20"/>
        </w:rPr>
        <w:t>Wykonawca oświadcza, że jest mu znany stan majątkowy Zamawiającego w rozumieniu dyspozycji z art. 490 § 2 ustawy k.c.</w:t>
      </w:r>
    </w:p>
    <w:p w:rsidR="002222AC" w:rsidRDefault="002222AC" w:rsidP="002222AC">
      <w:pPr>
        <w:numPr>
          <w:ilvl w:val="0"/>
          <w:numId w:val="7"/>
        </w:numPr>
        <w:tabs>
          <w:tab w:val="num" w:pos="284"/>
          <w:tab w:val="num" w:pos="440"/>
        </w:tabs>
        <w:suppressAutoHyphens/>
        <w:ind w:left="284" w:hanging="284"/>
        <w:jc w:val="both"/>
        <w:rPr>
          <w:rFonts w:ascii="Tahoma" w:hAnsi="Tahoma" w:cs="Tahoma"/>
          <w:sz w:val="20"/>
          <w:szCs w:val="20"/>
        </w:rPr>
      </w:pPr>
      <w:r>
        <w:rPr>
          <w:rFonts w:ascii="Tahoma" w:hAnsi="Tahoma" w:cs="Tahoma"/>
          <w:bCs/>
          <w:sz w:val="20"/>
          <w:szCs w:val="20"/>
        </w:rPr>
        <w:t>W ramach nadzoru nad Wykonawcą Zamawiający zastrzega sobie możliwość wykonania auditu w zakresie realizacji przedmiotu umowy.</w:t>
      </w:r>
    </w:p>
    <w:p w:rsidR="002222AC" w:rsidRDefault="002222AC" w:rsidP="002222AC">
      <w:pPr>
        <w:numPr>
          <w:ilvl w:val="0"/>
          <w:numId w:val="7"/>
        </w:numPr>
        <w:tabs>
          <w:tab w:val="num" w:pos="284"/>
          <w:tab w:val="num" w:pos="440"/>
        </w:tabs>
        <w:suppressAutoHyphens/>
        <w:ind w:left="284" w:hanging="284"/>
        <w:jc w:val="both"/>
        <w:rPr>
          <w:rFonts w:ascii="Tahoma" w:hAnsi="Tahoma" w:cs="Tahoma"/>
          <w:sz w:val="20"/>
          <w:szCs w:val="20"/>
        </w:rPr>
      </w:pPr>
      <w:r>
        <w:rPr>
          <w:rFonts w:ascii="Tahoma" w:hAnsi="Tahoma" w:cs="Tahoma"/>
          <w:bCs/>
          <w:sz w:val="20"/>
          <w:szCs w:val="20"/>
        </w:rPr>
        <w:t>Wszelkie informacje, uzyskane przez Wykonawcę w związku z realizacją niniejszej umowy, Wykonawca powinien traktować jako poufne. Wykonawca zobowiązany jest do zachowania poufności informacji w trakcie obowiązywania umowy oraz po jej zakończeniu.</w:t>
      </w:r>
    </w:p>
    <w:p w:rsidR="002222AC" w:rsidRDefault="002222AC" w:rsidP="002222AC">
      <w:pPr>
        <w:suppressAutoHyphens/>
        <w:rPr>
          <w:rFonts w:ascii="Tahoma" w:hAnsi="Tahoma" w:cs="Tahoma"/>
          <w:b/>
          <w:bCs/>
          <w:strike/>
          <w:sz w:val="20"/>
          <w:szCs w:val="20"/>
          <w:lang w:eastAsia="ar-SA"/>
        </w:rPr>
      </w:pPr>
    </w:p>
    <w:p w:rsidR="002222AC" w:rsidRDefault="002222AC" w:rsidP="002222AC">
      <w:pPr>
        <w:suppressAutoHyphens/>
        <w:jc w:val="center"/>
        <w:rPr>
          <w:rFonts w:ascii="Tahoma" w:hAnsi="Tahoma" w:cs="Tahoma"/>
          <w:b/>
          <w:bCs/>
          <w:sz w:val="20"/>
          <w:szCs w:val="20"/>
          <w:lang w:eastAsia="ar-SA"/>
        </w:rPr>
      </w:pPr>
      <w:r>
        <w:rPr>
          <w:rFonts w:ascii="Tahoma" w:hAnsi="Tahoma" w:cs="Tahoma"/>
          <w:b/>
          <w:bCs/>
          <w:sz w:val="20"/>
          <w:szCs w:val="20"/>
          <w:lang w:eastAsia="ar-SA"/>
        </w:rPr>
        <w:t>§ 7</w:t>
      </w:r>
    </w:p>
    <w:p w:rsidR="002222AC" w:rsidRDefault="002222AC" w:rsidP="002222AC">
      <w:pPr>
        <w:numPr>
          <w:ilvl w:val="0"/>
          <w:numId w:val="8"/>
        </w:numPr>
        <w:suppressAutoHyphens/>
        <w:spacing w:line="226" w:lineRule="atLeast"/>
        <w:rPr>
          <w:rFonts w:ascii="Tahoma" w:hAnsi="Tahoma" w:cs="Tahoma"/>
          <w:sz w:val="20"/>
          <w:szCs w:val="20"/>
        </w:rPr>
      </w:pPr>
      <w:r>
        <w:rPr>
          <w:rFonts w:ascii="Tahoma" w:hAnsi="Tahoma" w:cs="Tahoma"/>
          <w:sz w:val="20"/>
          <w:szCs w:val="20"/>
          <w:lang w:eastAsia="ar-SA"/>
        </w:rPr>
        <w:t>W przypadku niewykonania lub nienależytego wykonania zobowiązania, Zamawiający może żądać zapłaty kar  umownych z następujących tytułów i w następujących wysokościach</w:t>
      </w:r>
      <w:r>
        <w:rPr>
          <w:rFonts w:ascii="Tahoma" w:hAnsi="Tahoma" w:cs="Tahoma"/>
          <w:sz w:val="20"/>
          <w:szCs w:val="20"/>
        </w:rPr>
        <w:t>:</w:t>
      </w:r>
    </w:p>
    <w:p w:rsidR="002222AC" w:rsidRDefault="002222AC" w:rsidP="002222AC">
      <w:pPr>
        <w:numPr>
          <w:ilvl w:val="1"/>
          <w:numId w:val="8"/>
        </w:numPr>
        <w:tabs>
          <w:tab w:val="num" w:pos="2771"/>
        </w:tabs>
        <w:suppressAutoHyphens/>
        <w:spacing w:line="226" w:lineRule="atLeast"/>
        <w:jc w:val="both"/>
        <w:rPr>
          <w:rFonts w:ascii="Tahoma" w:hAnsi="Tahoma" w:cs="Tahoma"/>
          <w:sz w:val="20"/>
          <w:szCs w:val="20"/>
          <w:lang w:eastAsia="ar-SA"/>
        </w:rPr>
      </w:pPr>
      <w:r>
        <w:rPr>
          <w:rFonts w:ascii="Tahoma" w:hAnsi="Tahoma" w:cs="Tahoma"/>
          <w:sz w:val="20"/>
          <w:szCs w:val="20"/>
          <w:lang w:eastAsia="ar-SA"/>
        </w:rPr>
        <w:t>0,2</w:t>
      </w:r>
      <w:r>
        <w:rPr>
          <w:rFonts w:ascii="Tahoma" w:hAnsi="Tahoma" w:cs="Tahoma"/>
          <w:color w:val="FF0000"/>
          <w:sz w:val="20"/>
          <w:szCs w:val="20"/>
          <w:lang w:eastAsia="ar-SA"/>
        </w:rPr>
        <w:t xml:space="preserve"> </w:t>
      </w:r>
      <w:r>
        <w:rPr>
          <w:rFonts w:ascii="Tahoma" w:hAnsi="Tahoma" w:cs="Tahoma"/>
          <w:sz w:val="20"/>
          <w:szCs w:val="20"/>
          <w:lang w:eastAsia="ar-SA"/>
        </w:rPr>
        <w:t>% wartości umowy brutto za każde rozpoczęte 24 godziny opóźnienia w dostawie części,</w:t>
      </w:r>
    </w:p>
    <w:p w:rsidR="002222AC" w:rsidRDefault="002222AC" w:rsidP="002222AC">
      <w:pPr>
        <w:numPr>
          <w:ilvl w:val="1"/>
          <w:numId w:val="8"/>
        </w:numPr>
        <w:tabs>
          <w:tab w:val="num" w:pos="2771"/>
        </w:tabs>
        <w:suppressAutoHyphens/>
        <w:spacing w:line="226" w:lineRule="atLeast"/>
        <w:jc w:val="both"/>
        <w:rPr>
          <w:rFonts w:ascii="Tahoma" w:hAnsi="Tahoma" w:cs="Tahoma"/>
          <w:sz w:val="20"/>
          <w:szCs w:val="20"/>
          <w:lang w:eastAsia="ar-SA"/>
        </w:rPr>
      </w:pPr>
      <w:r>
        <w:rPr>
          <w:rFonts w:ascii="Tahoma" w:hAnsi="Tahoma" w:cs="Tahoma"/>
          <w:sz w:val="20"/>
          <w:szCs w:val="20"/>
          <w:lang w:eastAsia="ar-SA"/>
        </w:rPr>
        <w:t>0,2% wartości umowy brutto za każde rozpoczęte 24 godziny opóźnienia w wymianie wadliwej części na część wolną od wad,</w:t>
      </w:r>
    </w:p>
    <w:p w:rsidR="002222AC" w:rsidRDefault="002222AC" w:rsidP="002222AC">
      <w:pPr>
        <w:numPr>
          <w:ilvl w:val="1"/>
          <w:numId w:val="8"/>
        </w:numPr>
        <w:suppressAutoHyphens/>
        <w:jc w:val="both"/>
        <w:rPr>
          <w:rFonts w:ascii="Tahoma" w:hAnsi="Tahoma" w:cs="Tahoma"/>
          <w:sz w:val="20"/>
          <w:szCs w:val="20"/>
          <w:lang w:eastAsia="ar-SA"/>
        </w:rPr>
      </w:pPr>
      <w:r>
        <w:rPr>
          <w:rFonts w:ascii="Tahoma" w:hAnsi="Tahoma" w:cs="Tahoma"/>
          <w:sz w:val="20"/>
          <w:szCs w:val="20"/>
          <w:lang w:eastAsia="ar-SA"/>
        </w:rPr>
        <w:t>0,2% wartości umowy brutto za każde rozpoczęte 24 godziny opóźnienia w przystąpieniu do diagnostyki, kalibracji, naprawy lub wymiany w ramach naprawy respiratorów, w stosunku do terminów, o których mowa w par. 1 pkt 7,</w:t>
      </w:r>
    </w:p>
    <w:p w:rsidR="002222AC" w:rsidRDefault="002222AC" w:rsidP="002222AC">
      <w:pPr>
        <w:numPr>
          <w:ilvl w:val="1"/>
          <w:numId w:val="8"/>
        </w:numPr>
        <w:suppressAutoHyphens/>
        <w:jc w:val="both"/>
        <w:rPr>
          <w:rFonts w:ascii="Tahoma" w:hAnsi="Tahoma" w:cs="Tahoma"/>
          <w:sz w:val="20"/>
          <w:szCs w:val="20"/>
          <w:lang w:eastAsia="ar-SA"/>
        </w:rPr>
      </w:pPr>
      <w:r>
        <w:rPr>
          <w:rFonts w:ascii="Tahoma" w:hAnsi="Tahoma" w:cs="Tahoma"/>
          <w:sz w:val="20"/>
          <w:szCs w:val="20"/>
          <w:lang w:eastAsia="ar-SA"/>
        </w:rPr>
        <w:t>W razie odstąpienia od umowy z przyczyn leżących po stronie Wykonawcy – w wysokości 10% wartości umowy brutto.</w:t>
      </w:r>
    </w:p>
    <w:p w:rsidR="002222AC" w:rsidRDefault="002222AC" w:rsidP="002222AC">
      <w:pPr>
        <w:numPr>
          <w:ilvl w:val="1"/>
          <w:numId w:val="8"/>
        </w:numPr>
        <w:suppressAutoHyphens/>
        <w:jc w:val="both"/>
        <w:rPr>
          <w:rFonts w:ascii="Tahoma" w:hAnsi="Tahoma" w:cs="Tahoma"/>
          <w:sz w:val="20"/>
          <w:szCs w:val="20"/>
          <w:lang w:eastAsia="ar-SA"/>
        </w:rPr>
      </w:pPr>
      <w:r>
        <w:rPr>
          <w:rFonts w:ascii="Tahoma" w:hAnsi="Tahoma" w:cs="Tahoma"/>
          <w:sz w:val="20"/>
          <w:szCs w:val="20"/>
          <w:lang w:eastAsia="ar-SA"/>
        </w:rPr>
        <w:t>za każde naruszenie zasad bezpieczeństwa informacji w szczególności postanowień  zawartych w Załączniku nr 3 lub 4 do niniejszej Umowy „Zasady przetwarzania danych osobowych” Wykonawca na pisemne wezwanie Zamawiającego zapłaci mu karę umowną w wysokości 5000 brutto.</w:t>
      </w:r>
    </w:p>
    <w:p w:rsidR="002222AC" w:rsidRDefault="002222AC" w:rsidP="002222AC">
      <w:pPr>
        <w:numPr>
          <w:ilvl w:val="1"/>
          <w:numId w:val="8"/>
        </w:numPr>
        <w:suppressAutoHyphens/>
        <w:jc w:val="both"/>
        <w:rPr>
          <w:rFonts w:ascii="Tahoma" w:hAnsi="Tahoma" w:cs="Tahoma"/>
          <w:sz w:val="20"/>
          <w:szCs w:val="20"/>
          <w:lang w:eastAsia="ar-SA"/>
        </w:rPr>
      </w:pPr>
      <w:r>
        <w:rPr>
          <w:rFonts w:ascii="Tahoma" w:hAnsi="Tahoma" w:cs="Tahoma"/>
          <w:sz w:val="20"/>
          <w:szCs w:val="20"/>
          <w:lang w:eastAsia="ar-SA"/>
        </w:rPr>
        <w:t>za nie spełnienie lub za każde naruszenie wymagań określonych w Załączniku nr 6  „Bezpieczeństwo informacji” Wykonawca na pisemne wezwanie Zamawiającego zapłaci mu karę umowną w wysokości 5000 brutto.</w:t>
      </w:r>
    </w:p>
    <w:p w:rsidR="002222AC" w:rsidRDefault="002222AC" w:rsidP="002222AC">
      <w:pPr>
        <w:numPr>
          <w:ilvl w:val="0"/>
          <w:numId w:val="9"/>
        </w:numPr>
        <w:suppressAutoHyphens/>
        <w:spacing w:line="226" w:lineRule="atLeast"/>
        <w:jc w:val="both"/>
        <w:rPr>
          <w:rFonts w:ascii="Tahoma" w:hAnsi="Tahoma" w:cs="Tahoma"/>
          <w:sz w:val="20"/>
          <w:szCs w:val="20"/>
        </w:rPr>
      </w:pPr>
      <w:r>
        <w:rPr>
          <w:rFonts w:ascii="Tahoma" w:hAnsi="Tahoma" w:cs="Tahoma"/>
          <w:sz w:val="20"/>
          <w:szCs w:val="20"/>
          <w:lang w:eastAsia="ar-SA"/>
        </w:rPr>
        <w:t>Jeżeli kary umowne nie pokryją poniesionej szkody, Zamawiający zastrzega sobie prawo dochodzenia odszkodowania uzupełniającego na zasadach ogólnych.</w:t>
      </w:r>
    </w:p>
    <w:p w:rsidR="002222AC" w:rsidRDefault="002222AC" w:rsidP="002222AC">
      <w:pPr>
        <w:numPr>
          <w:ilvl w:val="0"/>
          <w:numId w:val="9"/>
        </w:numPr>
        <w:rPr>
          <w:rFonts w:ascii="Tahoma" w:hAnsi="Tahoma" w:cs="Tahoma"/>
          <w:sz w:val="20"/>
          <w:szCs w:val="20"/>
        </w:rPr>
      </w:pPr>
      <w:r>
        <w:rPr>
          <w:rFonts w:ascii="Tahoma" w:hAnsi="Tahoma" w:cs="Tahoma"/>
          <w:sz w:val="20"/>
          <w:szCs w:val="20"/>
        </w:rPr>
        <w:lastRenderedPageBreak/>
        <w:t>Zamawiającemu przysługuje prawo potrącenia kar umownych z wynagrodzenia Wykonawcy, na co Wykonawca wyraża zgodę.</w:t>
      </w:r>
    </w:p>
    <w:p w:rsidR="002222AC" w:rsidRDefault="002222AC" w:rsidP="002222AC">
      <w:pPr>
        <w:suppressAutoHyphens/>
        <w:rPr>
          <w:rFonts w:ascii="Tahoma" w:eastAsia="Calibri" w:hAnsi="Tahoma" w:cs="Tahoma"/>
          <w:b/>
          <w:sz w:val="20"/>
          <w:szCs w:val="20"/>
          <w:lang w:eastAsia="ar-SA"/>
        </w:rPr>
      </w:pPr>
    </w:p>
    <w:p w:rsidR="002222AC" w:rsidRDefault="002222AC" w:rsidP="002222AC">
      <w:pPr>
        <w:suppressAutoHyphens/>
        <w:jc w:val="center"/>
        <w:rPr>
          <w:rFonts w:ascii="Tahoma" w:eastAsia="Calibri" w:hAnsi="Tahoma" w:cs="Tahoma"/>
          <w:b/>
          <w:sz w:val="20"/>
          <w:szCs w:val="20"/>
          <w:lang w:eastAsia="ar-SA"/>
        </w:rPr>
      </w:pPr>
      <w:r>
        <w:rPr>
          <w:rFonts w:ascii="Tahoma" w:eastAsia="Calibri" w:hAnsi="Tahoma" w:cs="Tahoma"/>
          <w:b/>
          <w:sz w:val="20"/>
          <w:szCs w:val="20"/>
          <w:lang w:eastAsia="ar-SA"/>
        </w:rPr>
        <w:t>§ 8</w:t>
      </w:r>
    </w:p>
    <w:p w:rsidR="002222AC" w:rsidRDefault="002222AC" w:rsidP="002222AC">
      <w:pPr>
        <w:suppressAutoHyphens/>
        <w:ind w:left="4248" w:firstLine="708"/>
        <w:rPr>
          <w:rFonts w:ascii="Tahoma" w:eastAsia="Calibri" w:hAnsi="Tahoma" w:cs="Tahoma"/>
          <w:b/>
          <w:sz w:val="20"/>
          <w:szCs w:val="20"/>
          <w:lang w:eastAsia="ar-SA"/>
        </w:rPr>
      </w:pPr>
    </w:p>
    <w:p w:rsidR="002222AC" w:rsidRDefault="002222AC" w:rsidP="002222AC">
      <w:pPr>
        <w:numPr>
          <w:ilvl w:val="0"/>
          <w:numId w:val="10"/>
        </w:numPr>
        <w:suppressAutoHyphens/>
        <w:ind w:left="426" w:right="-290"/>
        <w:jc w:val="both"/>
        <w:rPr>
          <w:rFonts w:ascii="Tahoma" w:hAnsi="Tahoma" w:cs="Tahoma"/>
          <w:sz w:val="20"/>
          <w:szCs w:val="20"/>
          <w:lang w:eastAsia="ar-SA"/>
        </w:rPr>
      </w:pPr>
      <w:r>
        <w:rPr>
          <w:rFonts w:ascii="Tahoma" w:hAnsi="Tahoma" w:cs="Tahoma"/>
          <w:sz w:val="20"/>
          <w:szCs w:val="20"/>
          <w:lang w:eastAsia="ar-SA"/>
        </w:rPr>
        <w:t>Wykonawca realizujący na rzecz Wojewódzkiego Wielospecjalistycznego Centrum Onkologii i Traumatologii im. M. Kopernika w Łodzi dostawę zgodnie z postanowieniami niniejszej Umowy zobowiązany jest do postępowania według obowiązujących przepisów prawa w zakresie zachowania porządku i higieny, minimalizacji negatywnego oddziaływania na środowisko naturalne oraz w zakresie BHP i P.POŻ.</w:t>
      </w:r>
    </w:p>
    <w:p w:rsidR="002222AC" w:rsidRDefault="002222AC" w:rsidP="002222AC">
      <w:pPr>
        <w:numPr>
          <w:ilvl w:val="0"/>
          <w:numId w:val="10"/>
        </w:numPr>
        <w:suppressAutoHyphens/>
        <w:ind w:left="426" w:right="-290"/>
        <w:jc w:val="both"/>
        <w:rPr>
          <w:rFonts w:ascii="Tahoma" w:hAnsi="Tahoma" w:cs="Tahoma"/>
          <w:sz w:val="20"/>
          <w:szCs w:val="20"/>
          <w:lang w:eastAsia="ar-SA"/>
        </w:rPr>
      </w:pPr>
      <w:r>
        <w:rPr>
          <w:rFonts w:ascii="Tahoma" w:hAnsi="Tahoma" w:cs="Tahoma"/>
          <w:sz w:val="20"/>
          <w:szCs w:val="20"/>
          <w:lang w:eastAsia="ar-SA"/>
        </w:rPr>
        <w:t>Wykonawca zobowiązany jest ponadto do zgłaszania wszelkich sytuacji awaryjnych i/lub potencjalnie awaryjnych, które zostaną zidentyfikowane podczas realizacji przedmiotu niniejszej umowy na terenie i w obiektach Szpitala (ze szczególnym uwzględnieniem awarii odnoszących się do ochrony środowiska i BHP).</w:t>
      </w:r>
    </w:p>
    <w:p w:rsidR="002222AC" w:rsidRDefault="002222AC" w:rsidP="002222AC">
      <w:pPr>
        <w:numPr>
          <w:ilvl w:val="0"/>
          <w:numId w:val="10"/>
        </w:numPr>
        <w:suppressAutoHyphens/>
        <w:ind w:left="426" w:right="-290"/>
        <w:jc w:val="both"/>
        <w:rPr>
          <w:rFonts w:ascii="Tahoma" w:hAnsi="Tahoma" w:cs="Tahoma"/>
          <w:sz w:val="20"/>
          <w:szCs w:val="20"/>
          <w:lang w:eastAsia="ar-SA"/>
        </w:rPr>
      </w:pPr>
      <w:r>
        <w:rPr>
          <w:rFonts w:ascii="Tahoma" w:hAnsi="Tahoma" w:cs="Tahoma"/>
          <w:sz w:val="20"/>
          <w:szCs w:val="20"/>
          <w:lang w:eastAsia="ar-SA"/>
        </w:rPr>
        <w:t xml:space="preserve">Strony zawierają Porozumienie do Umowy stanowiące Załącznik </w:t>
      </w:r>
      <w:r>
        <w:rPr>
          <w:rFonts w:ascii="Tahoma" w:hAnsi="Tahoma" w:cs="Tahoma"/>
          <w:bCs/>
          <w:sz w:val="20"/>
          <w:szCs w:val="20"/>
          <w:lang w:eastAsia="ar-SA"/>
        </w:rPr>
        <w:t>Nr</w:t>
      </w:r>
      <w:r>
        <w:rPr>
          <w:rFonts w:ascii="Tahoma" w:hAnsi="Tahoma" w:cs="Tahoma"/>
          <w:sz w:val="20"/>
          <w:szCs w:val="20"/>
          <w:lang w:eastAsia="ar-SA"/>
        </w:rPr>
        <w:t xml:space="preserve"> 2 do Umowy w sprawie współpracy z Wykonawcą dotyczące spełnienia wymagań oraz zapewnienia bezpieczeństwa i higieny pracy oraz ustanowienia koordynatora ds. BHP.</w:t>
      </w:r>
    </w:p>
    <w:p w:rsidR="002222AC" w:rsidRDefault="002222AC" w:rsidP="002222AC">
      <w:pPr>
        <w:numPr>
          <w:ilvl w:val="0"/>
          <w:numId w:val="10"/>
        </w:numPr>
        <w:suppressAutoHyphens/>
        <w:ind w:left="426" w:right="-290"/>
        <w:jc w:val="both"/>
        <w:rPr>
          <w:rFonts w:ascii="Tahoma" w:hAnsi="Tahoma" w:cs="Tahoma"/>
          <w:sz w:val="20"/>
          <w:szCs w:val="20"/>
          <w:lang w:eastAsia="ar-SA"/>
        </w:rPr>
      </w:pPr>
      <w:r>
        <w:rPr>
          <w:rFonts w:ascii="Tahoma" w:hAnsi="Tahoma" w:cs="Tahoma"/>
          <w:sz w:val="20"/>
          <w:szCs w:val="20"/>
          <w:lang w:eastAsia="ar-SA"/>
        </w:rPr>
        <w:t>Porozumienie stanowi integralną część Umowy w sprawie o współpracy z Wykonawcą.</w:t>
      </w:r>
    </w:p>
    <w:p w:rsidR="002222AC" w:rsidRDefault="002222AC" w:rsidP="002222AC">
      <w:pPr>
        <w:widowControl w:val="0"/>
        <w:numPr>
          <w:ilvl w:val="0"/>
          <w:numId w:val="10"/>
        </w:numPr>
        <w:suppressAutoHyphens/>
        <w:ind w:left="426" w:right="-290"/>
        <w:jc w:val="both"/>
        <w:rPr>
          <w:rFonts w:ascii="Tahoma" w:hAnsi="Tahoma" w:cs="Tahoma"/>
          <w:sz w:val="20"/>
          <w:szCs w:val="20"/>
          <w:lang w:eastAsia="ar-SA"/>
        </w:rPr>
      </w:pPr>
      <w:r>
        <w:rPr>
          <w:rFonts w:ascii="Tahoma" w:hAnsi="Tahoma" w:cs="Tahoma"/>
          <w:sz w:val="20"/>
          <w:szCs w:val="20"/>
          <w:lang w:eastAsia="ar-SA"/>
        </w:rPr>
        <w:t>Porozumienie zostaje sporządzone w dwóch jednobrzmiących egzemplarzach, po jednym dla Wykonawcy i Zamawiającego.</w:t>
      </w:r>
    </w:p>
    <w:p w:rsidR="002222AC" w:rsidRDefault="002222AC" w:rsidP="002222AC">
      <w:pPr>
        <w:suppressAutoHyphens/>
        <w:jc w:val="center"/>
        <w:rPr>
          <w:rFonts w:ascii="Tahoma" w:hAnsi="Tahoma" w:cs="Tahoma"/>
          <w:b/>
          <w:bCs/>
          <w:sz w:val="20"/>
          <w:szCs w:val="20"/>
          <w:lang w:eastAsia="ar-SA"/>
        </w:rPr>
      </w:pPr>
    </w:p>
    <w:p w:rsidR="002222AC" w:rsidRDefault="002222AC" w:rsidP="002222AC">
      <w:pPr>
        <w:suppressAutoHyphens/>
        <w:ind w:left="360"/>
        <w:jc w:val="center"/>
        <w:rPr>
          <w:rFonts w:ascii="Tahoma" w:hAnsi="Tahoma" w:cs="Tahoma"/>
          <w:b/>
          <w:bCs/>
          <w:sz w:val="20"/>
          <w:szCs w:val="20"/>
          <w:lang w:eastAsia="ar-SA"/>
        </w:rPr>
      </w:pPr>
      <w:r>
        <w:rPr>
          <w:rFonts w:ascii="Tahoma" w:hAnsi="Tahoma" w:cs="Tahoma"/>
          <w:b/>
          <w:bCs/>
          <w:sz w:val="20"/>
          <w:szCs w:val="20"/>
          <w:lang w:eastAsia="ar-SA"/>
        </w:rPr>
        <w:t>§ 9</w:t>
      </w:r>
    </w:p>
    <w:p w:rsidR="002222AC" w:rsidRDefault="002222AC" w:rsidP="002222AC">
      <w:pPr>
        <w:numPr>
          <w:ilvl w:val="0"/>
          <w:numId w:val="11"/>
        </w:numPr>
        <w:suppressAutoHyphens/>
        <w:ind w:left="360" w:hanging="360"/>
        <w:jc w:val="both"/>
        <w:rPr>
          <w:rFonts w:ascii="Tahoma" w:hAnsi="Tahoma" w:cs="Tahoma"/>
          <w:sz w:val="20"/>
          <w:szCs w:val="20"/>
          <w:lang w:eastAsia="ar-SA"/>
        </w:rPr>
      </w:pPr>
      <w:r>
        <w:rPr>
          <w:rFonts w:ascii="Tahoma" w:hAnsi="Tahoma" w:cs="Tahoma"/>
          <w:sz w:val="20"/>
          <w:szCs w:val="20"/>
          <w:lang w:eastAsia="ar-SA"/>
        </w:rPr>
        <w:t>Zmiana umowy wymaga zgody obu stron wyrażonej w formie pisemnej pod rygorem nieważności.</w:t>
      </w:r>
    </w:p>
    <w:p w:rsidR="002222AC" w:rsidRDefault="002222AC" w:rsidP="002222AC">
      <w:pPr>
        <w:numPr>
          <w:ilvl w:val="0"/>
          <w:numId w:val="11"/>
        </w:numPr>
        <w:suppressAutoHyphens/>
        <w:ind w:left="360" w:hanging="360"/>
        <w:jc w:val="both"/>
        <w:rPr>
          <w:rFonts w:ascii="Tahoma" w:hAnsi="Tahoma" w:cs="Tahoma"/>
          <w:sz w:val="20"/>
          <w:szCs w:val="20"/>
          <w:lang w:eastAsia="ar-SA"/>
        </w:rPr>
      </w:pPr>
      <w:r>
        <w:rPr>
          <w:rFonts w:ascii="Tahoma" w:hAnsi="Tahoma" w:cs="Tahoma"/>
          <w:sz w:val="20"/>
          <w:szCs w:val="20"/>
          <w:lang w:eastAsia="ar-SA"/>
        </w:rPr>
        <w:t xml:space="preserve">W  sprawach  nieuregulowanych  niniejszą  umową,  zastosowanie  mają  przepisy  Kodeksu  Cywilnego  i  Ustawy  Prawo zamówień publicznych. </w:t>
      </w:r>
    </w:p>
    <w:p w:rsidR="002222AC" w:rsidRDefault="002222AC" w:rsidP="002222AC">
      <w:pPr>
        <w:numPr>
          <w:ilvl w:val="0"/>
          <w:numId w:val="11"/>
        </w:numPr>
        <w:suppressAutoHyphens/>
        <w:ind w:left="360" w:hanging="360"/>
        <w:jc w:val="both"/>
        <w:rPr>
          <w:rFonts w:ascii="Tahoma" w:hAnsi="Tahoma" w:cs="Tahoma"/>
          <w:sz w:val="20"/>
          <w:szCs w:val="20"/>
          <w:lang w:eastAsia="ar-SA"/>
        </w:rPr>
      </w:pPr>
      <w:r>
        <w:rPr>
          <w:rFonts w:ascii="Tahoma" w:hAnsi="Tahoma" w:cs="Tahoma"/>
          <w:sz w:val="20"/>
          <w:szCs w:val="20"/>
          <w:lang w:eastAsia="ar-SA"/>
        </w:rPr>
        <w:t xml:space="preserve">W kwestiach spornych wynikłych w związku z treścią lub realizacją  niniejszej umowy strony będą  dążyły  do  polubownego  załatwienia  sprawy, a gdy okaże się to niemożliwe, właściwym będzie sąd powszechny właściwy miejscowo dla Zamawiającego. </w:t>
      </w:r>
    </w:p>
    <w:p w:rsidR="002222AC" w:rsidRDefault="002222AC" w:rsidP="002222AC">
      <w:pPr>
        <w:numPr>
          <w:ilvl w:val="0"/>
          <w:numId w:val="11"/>
        </w:numPr>
        <w:suppressAutoHyphens/>
        <w:ind w:left="360" w:hanging="360"/>
        <w:jc w:val="both"/>
        <w:rPr>
          <w:rFonts w:ascii="Tahoma" w:hAnsi="Tahoma" w:cs="Tahoma"/>
          <w:sz w:val="20"/>
          <w:szCs w:val="20"/>
          <w:lang w:eastAsia="ar-SA"/>
        </w:rPr>
      </w:pPr>
      <w:r>
        <w:rPr>
          <w:rFonts w:ascii="Tahoma" w:hAnsi="Tahoma" w:cs="Tahoma"/>
          <w:sz w:val="20"/>
          <w:szCs w:val="20"/>
          <w:lang w:eastAsia="ar-SA"/>
        </w:rPr>
        <w:t>W sprawach nieuregulowanych niniejszą umową, zastosowanie mają przepisy kodeksu Cywilnego i Ustawy Prawo Zamówień Publicznych. Strony wyłączają jednak miedzy sobą zastosowanie art. 552 KC.</w:t>
      </w:r>
    </w:p>
    <w:p w:rsidR="002222AC" w:rsidRDefault="002222AC" w:rsidP="002222AC">
      <w:pPr>
        <w:numPr>
          <w:ilvl w:val="0"/>
          <w:numId w:val="11"/>
        </w:numPr>
        <w:suppressAutoHyphens/>
        <w:ind w:left="360" w:hanging="360"/>
        <w:jc w:val="both"/>
        <w:rPr>
          <w:rFonts w:ascii="Tahoma" w:hAnsi="Tahoma" w:cs="Tahoma"/>
          <w:sz w:val="20"/>
          <w:szCs w:val="20"/>
          <w:lang w:eastAsia="ar-SA"/>
        </w:rPr>
      </w:pPr>
      <w:r>
        <w:rPr>
          <w:rFonts w:ascii="Tahoma" w:hAnsi="Tahoma" w:cs="Tahoma"/>
          <w:sz w:val="20"/>
          <w:szCs w:val="20"/>
          <w:lang w:eastAsia="ar-SA"/>
        </w:rPr>
        <w:t>Umowę  sporządzono  w  trzech jednobrzmiących egzemplarzach po  dwa dla Zamawiającego i jeden dla Wykonawcy.</w:t>
      </w:r>
    </w:p>
    <w:p w:rsidR="002222AC" w:rsidRDefault="002222AC" w:rsidP="002222AC">
      <w:pPr>
        <w:numPr>
          <w:ilvl w:val="0"/>
          <w:numId w:val="11"/>
        </w:numPr>
        <w:suppressAutoHyphens/>
        <w:ind w:left="360" w:hanging="360"/>
        <w:jc w:val="both"/>
        <w:rPr>
          <w:rFonts w:ascii="Tahoma" w:hAnsi="Tahoma" w:cs="Tahoma"/>
          <w:sz w:val="20"/>
          <w:szCs w:val="20"/>
          <w:lang w:eastAsia="ar-SA"/>
        </w:rPr>
      </w:pPr>
      <w:r>
        <w:rPr>
          <w:rFonts w:ascii="Tahoma" w:hAnsi="Tahoma" w:cs="Tahoma"/>
          <w:sz w:val="20"/>
          <w:szCs w:val="20"/>
          <w:lang w:eastAsia="ar-SA"/>
        </w:rPr>
        <w:t>Załączniki do umowy stanowią jej integralną część:</w:t>
      </w:r>
    </w:p>
    <w:p w:rsidR="002222AC" w:rsidRDefault="002222AC" w:rsidP="002222AC">
      <w:pPr>
        <w:suppressAutoHyphens/>
        <w:ind w:left="360"/>
        <w:jc w:val="both"/>
        <w:rPr>
          <w:rFonts w:ascii="Tahoma" w:hAnsi="Tahoma" w:cs="Tahoma"/>
          <w:sz w:val="20"/>
          <w:szCs w:val="20"/>
          <w:lang w:eastAsia="ar-SA"/>
        </w:rPr>
      </w:pPr>
    </w:p>
    <w:p w:rsidR="002222AC" w:rsidRDefault="002222AC" w:rsidP="002222AC">
      <w:pPr>
        <w:numPr>
          <w:ilvl w:val="0"/>
          <w:numId w:val="12"/>
        </w:numPr>
        <w:tabs>
          <w:tab w:val="num" w:pos="0"/>
        </w:tabs>
        <w:suppressAutoHyphens/>
        <w:ind w:left="720"/>
        <w:rPr>
          <w:rFonts w:ascii="Tahoma" w:hAnsi="Tahoma" w:cs="Tahoma"/>
          <w:sz w:val="18"/>
          <w:szCs w:val="18"/>
          <w:lang w:eastAsia="ar-SA"/>
        </w:rPr>
      </w:pPr>
      <w:r>
        <w:rPr>
          <w:rFonts w:ascii="Tahoma" w:hAnsi="Tahoma" w:cs="Tahoma"/>
          <w:sz w:val="18"/>
          <w:szCs w:val="18"/>
          <w:lang w:eastAsia="ar-SA"/>
        </w:rPr>
        <w:t>Formularz Oferty, Zestawienie parametrów technicznych, warunków gwarancji i szkoleń</w:t>
      </w:r>
    </w:p>
    <w:p w:rsidR="002222AC" w:rsidRDefault="002222AC" w:rsidP="002222AC">
      <w:pPr>
        <w:numPr>
          <w:ilvl w:val="0"/>
          <w:numId w:val="12"/>
        </w:numPr>
        <w:tabs>
          <w:tab w:val="num" w:pos="0"/>
        </w:tabs>
        <w:suppressAutoHyphens/>
        <w:ind w:left="720"/>
        <w:rPr>
          <w:rFonts w:ascii="Tahoma" w:hAnsi="Tahoma" w:cs="Tahoma"/>
          <w:sz w:val="18"/>
          <w:szCs w:val="18"/>
          <w:lang w:eastAsia="ar-SA"/>
        </w:rPr>
      </w:pPr>
      <w:r>
        <w:rPr>
          <w:rFonts w:ascii="Tahoma" w:hAnsi="Tahoma" w:cs="Tahoma"/>
          <w:sz w:val="18"/>
          <w:szCs w:val="18"/>
          <w:lang w:eastAsia="ar-SA"/>
        </w:rPr>
        <w:t>Porozumienie BHP</w:t>
      </w:r>
    </w:p>
    <w:p w:rsidR="002222AC" w:rsidRDefault="002222AC" w:rsidP="002222AC">
      <w:pPr>
        <w:numPr>
          <w:ilvl w:val="0"/>
          <w:numId w:val="12"/>
        </w:numPr>
        <w:suppressAutoHyphens/>
        <w:rPr>
          <w:rFonts w:ascii="Tahoma" w:hAnsi="Tahoma" w:cs="Tahoma"/>
          <w:sz w:val="18"/>
          <w:szCs w:val="18"/>
          <w:lang w:eastAsia="ar-SA"/>
        </w:rPr>
      </w:pPr>
      <w:r>
        <w:rPr>
          <w:rFonts w:ascii="Tahoma" w:hAnsi="Tahoma" w:cs="Tahoma"/>
          <w:sz w:val="18"/>
          <w:szCs w:val="18"/>
          <w:lang w:eastAsia="ar-SA"/>
        </w:rPr>
        <w:t xml:space="preserve">Zasady powierzenia przetwarzania danych osobowych (umowa dwustronna) </w:t>
      </w:r>
    </w:p>
    <w:p w:rsidR="002222AC" w:rsidRDefault="002222AC" w:rsidP="002222AC">
      <w:pPr>
        <w:numPr>
          <w:ilvl w:val="0"/>
          <w:numId w:val="12"/>
        </w:numPr>
        <w:rPr>
          <w:rFonts w:ascii="Tahoma" w:hAnsi="Tahoma" w:cs="Tahoma"/>
          <w:sz w:val="18"/>
          <w:szCs w:val="18"/>
          <w:lang w:eastAsia="ar-SA"/>
        </w:rPr>
      </w:pPr>
      <w:r>
        <w:rPr>
          <w:rFonts w:ascii="Tahoma" w:hAnsi="Tahoma" w:cs="Tahoma"/>
          <w:sz w:val="18"/>
          <w:szCs w:val="18"/>
          <w:lang w:eastAsia="ar-SA"/>
        </w:rPr>
        <w:t>Zasady powierzenia przetwarzania danych osobowych (umowa trójstronna)</w:t>
      </w:r>
    </w:p>
    <w:p w:rsidR="002222AC" w:rsidRDefault="002222AC" w:rsidP="002222AC">
      <w:pPr>
        <w:numPr>
          <w:ilvl w:val="0"/>
          <w:numId w:val="12"/>
        </w:numPr>
        <w:suppressAutoHyphens/>
        <w:rPr>
          <w:rFonts w:ascii="Tahoma" w:hAnsi="Tahoma" w:cs="Tahoma"/>
          <w:sz w:val="18"/>
          <w:szCs w:val="18"/>
          <w:lang w:eastAsia="ar-SA"/>
        </w:rPr>
      </w:pPr>
      <w:r>
        <w:rPr>
          <w:rFonts w:ascii="Tahoma" w:hAnsi="Tahoma" w:cs="Tahoma"/>
          <w:sz w:val="18"/>
          <w:szCs w:val="18"/>
          <w:lang w:eastAsia="ar-SA"/>
        </w:rPr>
        <w:t>Oświadczenie o zachowaniu poufności</w:t>
      </w:r>
    </w:p>
    <w:p w:rsidR="002222AC" w:rsidRDefault="002222AC" w:rsidP="002222AC">
      <w:pPr>
        <w:numPr>
          <w:ilvl w:val="0"/>
          <w:numId w:val="12"/>
        </w:numPr>
        <w:suppressAutoHyphens/>
        <w:rPr>
          <w:rFonts w:ascii="Tahoma" w:hAnsi="Tahoma" w:cs="Tahoma"/>
          <w:sz w:val="18"/>
          <w:szCs w:val="18"/>
          <w:lang w:eastAsia="ar-SA"/>
        </w:rPr>
      </w:pPr>
      <w:r>
        <w:rPr>
          <w:rFonts w:ascii="Tahoma" w:hAnsi="Tahoma" w:cs="Tahoma"/>
          <w:sz w:val="18"/>
          <w:szCs w:val="18"/>
          <w:lang w:eastAsia="ar-SA"/>
        </w:rPr>
        <w:t>Zasady bezpieczeństwa informacji</w:t>
      </w:r>
    </w:p>
    <w:p w:rsidR="002222AC" w:rsidRDefault="002222AC" w:rsidP="002222AC">
      <w:pPr>
        <w:numPr>
          <w:ilvl w:val="0"/>
          <w:numId w:val="12"/>
        </w:numPr>
        <w:tabs>
          <w:tab w:val="num" w:pos="0"/>
        </w:tabs>
        <w:suppressAutoHyphens/>
        <w:ind w:left="720"/>
        <w:rPr>
          <w:rFonts w:ascii="Tahoma" w:hAnsi="Tahoma" w:cs="Tahoma"/>
          <w:sz w:val="18"/>
          <w:szCs w:val="18"/>
          <w:lang w:eastAsia="ar-SA"/>
        </w:rPr>
      </w:pPr>
      <w:r>
        <w:rPr>
          <w:rFonts w:ascii="Tahoma" w:hAnsi="Tahoma" w:cs="Tahoma"/>
          <w:sz w:val="18"/>
          <w:szCs w:val="18"/>
          <w:lang w:eastAsia="ar-SA"/>
        </w:rPr>
        <w:t>Kopia dokumentu nadania podmiotowi numeru NIP</w:t>
      </w:r>
    </w:p>
    <w:p w:rsidR="002222AC" w:rsidRDefault="002222AC" w:rsidP="002222AC">
      <w:pPr>
        <w:numPr>
          <w:ilvl w:val="0"/>
          <w:numId w:val="12"/>
        </w:numPr>
        <w:suppressAutoHyphens/>
        <w:spacing w:line="276" w:lineRule="auto"/>
        <w:rPr>
          <w:rFonts w:ascii="Tahoma" w:hAnsi="Tahoma" w:cs="Tahoma"/>
          <w:sz w:val="18"/>
          <w:szCs w:val="18"/>
          <w:lang w:eastAsia="ar-SA"/>
        </w:rPr>
      </w:pPr>
      <w:r>
        <w:rPr>
          <w:rFonts w:ascii="Tahoma" w:hAnsi="Tahoma" w:cs="Tahoma"/>
          <w:sz w:val="18"/>
          <w:szCs w:val="18"/>
          <w:lang w:eastAsia="ar-SA"/>
        </w:rPr>
        <w:t>Kopia dokumentu nadania podmiotowi numeru REGON</w:t>
      </w:r>
    </w:p>
    <w:p w:rsidR="002222AC" w:rsidRDefault="002222AC" w:rsidP="002222AC">
      <w:pPr>
        <w:suppressAutoHyphens/>
        <w:ind w:left="720"/>
        <w:rPr>
          <w:rFonts w:ascii="Tahoma" w:hAnsi="Tahoma" w:cs="Tahoma"/>
          <w:i/>
          <w:sz w:val="20"/>
          <w:szCs w:val="20"/>
          <w:lang w:eastAsia="ar-SA"/>
        </w:rPr>
      </w:pPr>
    </w:p>
    <w:p w:rsidR="002222AC" w:rsidRDefault="002222AC" w:rsidP="002222AC">
      <w:pPr>
        <w:suppressAutoHyphens/>
        <w:rPr>
          <w:rFonts w:ascii="Tahoma" w:hAnsi="Tahoma" w:cs="Tahoma"/>
          <w:sz w:val="20"/>
          <w:szCs w:val="20"/>
          <w:lang w:eastAsia="ar-SA"/>
        </w:rPr>
      </w:pPr>
    </w:p>
    <w:p w:rsidR="002222AC" w:rsidRDefault="002222AC" w:rsidP="002222AC">
      <w:pPr>
        <w:suppressAutoHyphens/>
        <w:rPr>
          <w:rFonts w:ascii="Tahoma" w:hAnsi="Tahoma" w:cs="Tahoma"/>
          <w:sz w:val="20"/>
          <w:szCs w:val="20"/>
          <w:lang w:eastAsia="ar-SA"/>
        </w:rPr>
      </w:pPr>
    </w:p>
    <w:p w:rsidR="002222AC" w:rsidRDefault="002222AC" w:rsidP="002222AC">
      <w:pPr>
        <w:suppressAutoHyphens/>
        <w:jc w:val="center"/>
        <w:rPr>
          <w:rFonts w:ascii="Tahoma" w:hAnsi="Tahoma" w:cs="Tahoma"/>
          <w:b/>
          <w:sz w:val="20"/>
          <w:szCs w:val="20"/>
          <w:lang w:eastAsia="ar-SA"/>
        </w:rPr>
      </w:pPr>
      <w:r>
        <w:rPr>
          <w:rFonts w:ascii="Tahoma" w:hAnsi="Tahoma" w:cs="Tahoma"/>
          <w:b/>
          <w:sz w:val="20"/>
          <w:szCs w:val="20"/>
          <w:lang w:eastAsia="ar-SA"/>
        </w:rPr>
        <w:t>Wykonawca</w:t>
      </w:r>
      <w:r>
        <w:rPr>
          <w:rFonts w:ascii="Tahoma" w:hAnsi="Tahoma" w:cs="Tahoma"/>
          <w:b/>
          <w:sz w:val="20"/>
          <w:szCs w:val="20"/>
          <w:lang w:eastAsia="ar-SA"/>
        </w:rPr>
        <w:tab/>
      </w:r>
      <w:r>
        <w:rPr>
          <w:rFonts w:ascii="Tahoma" w:hAnsi="Tahoma" w:cs="Tahoma"/>
          <w:b/>
          <w:sz w:val="20"/>
          <w:szCs w:val="20"/>
          <w:lang w:eastAsia="ar-SA"/>
        </w:rPr>
        <w:tab/>
      </w:r>
      <w:r>
        <w:rPr>
          <w:rFonts w:ascii="Tahoma" w:hAnsi="Tahoma" w:cs="Tahoma"/>
          <w:b/>
          <w:sz w:val="20"/>
          <w:szCs w:val="20"/>
          <w:lang w:eastAsia="ar-SA"/>
        </w:rPr>
        <w:tab/>
      </w:r>
      <w:r>
        <w:rPr>
          <w:rFonts w:ascii="Tahoma" w:hAnsi="Tahoma" w:cs="Tahoma"/>
          <w:b/>
          <w:sz w:val="20"/>
          <w:szCs w:val="20"/>
          <w:lang w:eastAsia="ar-SA"/>
        </w:rPr>
        <w:tab/>
      </w:r>
      <w:r>
        <w:rPr>
          <w:rFonts w:ascii="Tahoma" w:hAnsi="Tahoma" w:cs="Tahoma"/>
          <w:b/>
          <w:sz w:val="20"/>
          <w:szCs w:val="20"/>
          <w:lang w:eastAsia="ar-SA"/>
        </w:rPr>
        <w:tab/>
      </w:r>
      <w:r>
        <w:rPr>
          <w:rFonts w:ascii="Tahoma" w:hAnsi="Tahoma" w:cs="Tahoma"/>
          <w:b/>
          <w:sz w:val="20"/>
          <w:szCs w:val="20"/>
          <w:lang w:eastAsia="ar-SA"/>
        </w:rPr>
        <w:tab/>
        <w:t xml:space="preserve">       Zamawiający</w:t>
      </w:r>
    </w:p>
    <w:p w:rsidR="002222AC" w:rsidRDefault="002222AC" w:rsidP="002222AC">
      <w:pPr>
        <w:pStyle w:val="Tekstpodstawowy2"/>
        <w:jc w:val="right"/>
        <w:rPr>
          <w:rFonts w:ascii="Tahoma" w:hAnsi="Tahoma" w:cs="Tahoma"/>
          <w:sz w:val="20"/>
        </w:rPr>
      </w:pPr>
      <w:r>
        <w:rPr>
          <w:rFonts w:ascii="Tahoma" w:hAnsi="Tahoma" w:cs="Tahoma"/>
          <w:b w:val="0"/>
          <w:sz w:val="20"/>
        </w:rPr>
        <w:br w:type="page"/>
      </w:r>
      <w:r>
        <w:rPr>
          <w:rFonts w:ascii="Tahoma" w:hAnsi="Tahoma" w:cs="Tahoma"/>
          <w:sz w:val="20"/>
        </w:rPr>
        <w:lastRenderedPageBreak/>
        <w:t>Załącznik nr  2  do umowy nr ……………………….</w:t>
      </w:r>
    </w:p>
    <w:p w:rsidR="002222AC" w:rsidRDefault="002222AC" w:rsidP="002222AC">
      <w:pPr>
        <w:suppressAutoHyphens/>
        <w:rPr>
          <w:rFonts w:ascii="Tahoma" w:hAnsi="Tahoma" w:cs="Tahoma"/>
          <w:b/>
          <w:sz w:val="20"/>
          <w:szCs w:val="20"/>
        </w:rPr>
      </w:pPr>
    </w:p>
    <w:p w:rsidR="002222AC" w:rsidRDefault="002222AC" w:rsidP="002222AC">
      <w:pPr>
        <w:pStyle w:val="Tekstpodstawowy"/>
        <w:jc w:val="center"/>
        <w:rPr>
          <w:rFonts w:ascii="Tahoma" w:hAnsi="Tahoma" w:cs="Tahoma"/>
          <w:b/>
          <w:sz w:val="20"/>
          <w:szCs w:val="20"/>
          <w:lang w:val="pl-PL"/>
        </w:rPr>
      </w:pPr>
    </w:p>
    <w:p w:rsidR="002222AC" w:rsidRDefault="002222AC" w:rsidP="002222AC">
      <w:pPr>
        <w:pStyle w:val="Tekstpodstawowy"/>
        <w:jc w:val="center"/>
        <w:rPr>
          <w:rFonts w:ascii="Tahoma" w:hAnsi="Tahoma" w:cs="Tahoma"/>
          <w:b/>
          <w:sz w:val="20"/>
          <w:lang w:val="pl-PL"/>
        </w:rPr>
      </w:pPr>
      <w:r>
        <w:rPr>
          <w:rFonts w:ascii="Tahoma" w:hAnsi="Tahoma" w:cs="Tahoma"/>
          <w:b/>
          <w:sz w:val="20"/>
        </w:rPr>
        <w:t xml:space="preserve">Porozumienie do Umowy nr ……………………….  </w:t>
      </w:r>
    </w:p>
    <w:p w:rsidR="002222AC" w:rsidRDefault="002222AC" w:rsidP="002222AC">
      <w:pPr>
        <w:pStyle w:val="Tekstpodstawowy"/>
        <w:jc w:val="center"/>
        <w:rPr>
          <w:rFonts w:ascii="Tahoma" w:hAnsi="Tahoma" w:cs="Tahoma"/>
          <w:b/>
          <w:sz w:val="20"/>
          <w:lang w:val="pl-PL"/>
        </w:rPr>
      </w:pPr>
      <w:r>
        <w:rPr>
          <w:rFonts w:ascii="Tahoma" w:hAnsi="Tahoma" w:cs="Tahoma"/>
          <w:b/>
          <w:sz w:val="20"/>
        </w:rPr>
        <w:t>z dnia ……………… r.</w:t>
      </w:r>
    </w:p>
    <w:p w:rsidR="002222AC" w:rsidRDefault="002222AC" w:rsidP="002222AC">
      <w:pPr>
        <w:pStyle w:val="Tekstpodstawowy"/>
        <w:jc w:val="center"/>
        <w:rPr>
          <w:rFonts w:ascii="Tahoma" w:hAnsi="Tahoma" w:cs="Tahoma"/>
          <w:b/>
          <w:sz w:val="20"/>
          <w:lang w:val="pl-PL"/>
        </w:rPr>
      </w:pPr>
    </w:p>
    <w:p w:rsidR="002222AC" w:rsidRDefault="002222AC" w:rsidP="002222AC">
      <w:pPr>
        <w:pStyle w:val="Tekstpodstawowy"/>
        <w:rPr>
          <w:rFonts w:ascii="Tahoma" w:hAnsi="Tahoma" w:cs="Tahoma"/>
          <w:sz w:val="20"/>
        </w:rPr>
      </w:pPr>
      <w:r>
        <w:rPr>
          <w:rFonts w:ascii="Tahoma" w:hAnsi="Tahoma" w:cs="Tahoma"/>
          <w:sz w:val="20"/>
        </w:rPr>
        <w:t>w sprawie współpracy z wykonawcą, którego pracownicy wykonują prace na terenie Wojewódzkiego Wielospecjalistyczne Centrum Onkologii i Traumatologii im. M. Kopernika w Łodzi dotyczące spełnienia wymagań oraz zapewnienia bezpieczeństwa i higieny pracy oraz ustanowieniu koordynatora ds. bhp.</w:t>
      </w:r>
    </w:p>
    <w:p w:rsidR="002222AC" w:rsidRDefault="002222AC" w:rsidP="002222AC">
      <w:pPr>
        <w:pStyle w:val="Tekstpodstawowy"/>
        <w:rPr>
          <w:rFonts w:ascii="Tahoma" w:hAnsi="Tahoma" w:cs="Tahoma"/>
          <w:sz w:val="20"/>
        </w:rPr>
      </w:pPr>
      <w:r>
        <w:rPr>
          <w:rFonts w:ascii="Tahoma" w:hAnsi="Tahoma" w:cs="Tahoma"/>
          <w:sz w:val="20"/>
        </w:rPr>
        <w:t>Na podstawie przepisów art. 208 Kodeksu pracy zawiera się porozumienie o współpracy pomiędzy następującymi pracodawcami:</w:t>
      </w:r>
    </w:p>
    <w:p w:rsidR="002222AC" w:rsidRDefault="002222AC" w:rsidP="002222AC">
      <w:pPr>
        <w:pStyle w:val="Tekstpodstawowy"/>
        <w:rPr>
          <w:rFonts w:ascii="Tahoma" w:hAnsi="Tahoma" w:cs="Tahoma"/>
          <w:sz w:val="20"/>
        </w:rPr>
      </w:pPr>
    </w:p>
    <w:p w:rsidR="002222AC" w:rsidRDefault="002222AC" w:rsidP="002222AC">
      <w:pPr>
        <w:pStyle w:val="Tekstpodstawowy"/>
        <w:rPr>
          <w:rFonts w:ascii="Tahoma" w:hAnsi="Tahoma" w:cs="Tahoma"/>
          <w:sz w:val="20"/>
        </w:rPr>
      </w:pPr>
      <w:r>
        <w:rPr>
          <w:rFonts w:ascii="Tahoma" w:hAnsi="Tahoma" w:cs="Tahoma"/>
          <w:sz w:val="20"/>
        </w:rPr>
        <w:t>W</w:t>
      </w:r>
      <w:r>
        <w:rPr>
          <w:rFonts w:ascii="Tahoma" w:hAnsi="Tahoma" w:cs="Tahoma"/>
          <w:sz w:val="20"/>
          <w:lang w:val="pl-PL"/>
        </w:rPr>
        <w:t xml:space="preserve">ojewódzkim </w:t>
      </w:r>
      <w:r>
        <w:rPr>
          <w:rFonts w:ascii="Tahoma" w:hAnsi="Tahoma" w:cs="Tahoma"/>
          <w:sz w:val="20"/>
        </w:rPr>
        <w:t>W</w:t>
      </w:r>
      <w:r>
        <w:rPr>
          <w:rFonts w:ascii="Tahoma" w:hAnsi="Tahoma" w:cs="Tahoma"/>
          <w:sz w:val="20"/>
          <w:lang w:val="pl-PL"/>
        </w:rPr>
        <w:t xml:space="preserve">ielospecjalistycznym </w:t>
      </w:r>
      <w:r>
        <w:rPr>
          <w:rFonts w:ascii="Tahoma" w:hAnsi="Tahoma" w:cs="Tahoma"/>
          <w:sz w:val="20"/>
        </w:rPr>
        <w:t>C</w:t>
      </w:r>
      <w:r>
        <w:rPr>
          <w:rFonts w:ascii="Tahoma" w:hAnsi="Tahoma" w:cs="Tahoma"/>
          <w:sz w:val="20"/>
          <w:lang w:val="pl-PL"/>
        </w:rPr>
        <w:t xml:space="preserve">entrum </w:t>
      </w:r>
      <w:r>
        <w:rPr>
          <w:rFonts w:ascii="Tahoma" w:hAnsi="Tahoma" w:cs="Tahoma"/>
          <w:sz w:val="20"/>
        </w:rPr>
        <w:t>O</w:t>
      </w:r>
      <w:r>
        <w:rPr>
          <w:rFonts w:ascii="Tahoma" w:hAnsi="Tahoma" w:cs="Tahoma"/>
          <w:sz w:val="20"/>
          <w:lang w:val="pl-PL"/>
        </w:rPr>
        <w:t xml:space="preserve">nkologii </w:t>
      </w:r>
      <w:r>
        <w:rPr>
          <w:rFonts w:ascii="Tahoma" w:hAnsi="Tahoma" w:cs="Tahoma"/>
          <w:sz w:val="20"/>
        </w:rPr>
        <w:t>i</w:t>
      </w:r>
      <w:r>
        <w:rPr>
          <w:rFonts w:ascii="Tahoma" w:hAnsi="Tahoma" w:cs="Tahoma"/>
          <w:sz w:val="20"/>
          <w:lang w:val="pl-PL"/>
        </w:rPr>
        <w:t xml:space="preserve"> </w:t>
      </w:r>
      <w:r>
        <w:rPr>
          <w:rFonts w:ascii="Tahoma" w:hAnsi="Tahoma" w:cs="Tahoma"/>
          <w:sz w:val="20"/>
        </w:rPr>
        <w:t>T</w:t>
      </w:r>
      <w:r>
        <w:rPr>
          <w:rFonts w:ascii="Tahoma" w:hAnsi="Tahoma" w:cs="Tahoma"/>
          <w:sz w:val="20"/>
          <w:lang w:val="pl-PL"/>
        </w:rPr>
        <w:t>raumatologii</w:t>
      </w:r>
      <w:r>
        <w:rPr>
          <w:rFonts w:ascii="Tahoma" w:hAnsi="Tahoma" w:cs="Tahoma"/>
          <w:sz w:val="20"/>
        </w:rPr>
        <w:t xml:space="preserve"> im. M. Kopernika, 93-513 Łódź ul. Pabianicka 62, NIP</w:t>
      </w:r>
      <w:r>
        <w:rPr>
          <w:rFonts w:ascii="Tahoma" w:hAnsi="Tahoma" w:cs="Tahoma"/>
          <w:sz w:val="20"/>
          <w:lang w:val="pl-PL"/>
        </w:rPr>
        <w:t xml:space="preserve"> </w:t>
      </w:r>
      <w:r>
        <w:rPr>
          <w:rFonts w:ascii="Tahoma" w:hAnsi="Tahoma" w:cs="Tahoma"/>
          <w:sz w:val="20"/>
        </w:rPr>
        <w:t xml:space="preserve">729-23-45-599, REGON 000295403, zwanym dalej </w:t>
      </w:r>
      <w:r>
        <w:rPr>
          <w:rFonts w:ascii="Tahoma" w:hAnsi="Tahoma" w:cs="Tahoma"/>
          <w:b/>
          <w:bCs/>
          <w:sz w:val="20"/>
        </w:rPr>
        <w:t>Zamawiającym</w:t>
      </w:r>
      <w:r>
        <w:rPr>
          <w:rFonts w:ascii="Tahoma" w:hAnsi="Tahoma" w:cs="Tahoma"/>
          <w:sz w:val="20"/>
        </w:rPr>
        <w:t>,</w:t>
      </w:r>
    </w:p>
    <w:p w:rsidR="002222AC" w:rsidRDefault="002222AC" w:rsidP="002222AC">
      <w:pPr>
        <w:pStyle w:val="Tekstpodstawowy"/>
        <w:rPr>
          <w:rFonts w:ascii="Tahoma" w:hAnsi="Tahoma" w:cs="Tahoma"/>
          <w:sz w:val="20"/>
        </w:rPr>
      </w:pPr>
    </w:p>
    <w:p w:rsidR="002222AC" w:rsidRDefault="002222AC" w:rsidP="002222AC">
      <w:pPr>
        <w:pStyle w:val="Tekstpodstawowy"/>
        <w:rPr>
          <w:rFonts w:ascii="Tahoma" w:hAnsi="Tahoma" w:cs="Tahoma"/>
          <w:sz w:val="20"/>
        </w:rPr>
      </w:pPr>
      <w:r>
        <w:rPr>
          <w:rFonts w:ascii="Tahoma" w:hAnsi="Tahoma" w:cs="Tahoma"/>
          <w:sz w:val="20"/>
        </w:rPr>
        <w:t>a</w:t>
      </w:r>
    </w:p>
    <w:p w:rsidR="002222AC" w:rsidRDefault="002222AC" w:rsidP="002222AC">
      <w:pPr>
        <w:pStyle w:val="Tekstpodstawowy"/>
        <w:rPr>
          <w:rFonts w:ascii="Tahoma" w:hAnsi="Tahoma" w:cs="Tahoma"/>
          <w:sz w:val="20"/>
        </w:rPr>
      </w:pPr>
      <w:r>
        <w:rPr>
          <w:rFonts w:ascii="Tahoma" w:hAnsi="Tahoma" w:cs="Tahoma"/>
          <w:sz w:val="20"/>
        </w:rPr>
        <w:t xml:space="preserve">…………………………………………………………………………………………………………………………………………………,……………………………………………………………………………………………………, Regon ………………, NIP ………………., reprezentowanym przez  ………………………………………………………………………, </w:t>
      </w:r>
    </w:p>
    <w:p w:rsidR="002222AC" w:rsidRDefault="002222AC" w:rsidP="002222AC">
      <w:pPr>
        <w:pStyle w:val="Tekstpodstawowy"/>
        <w:rPr>
          <w:rFonts w:ascii="Tahoma" w:hAnsi="Tahoma" w:cs="Tahoma"/>
          <w:sz w:val="20"/>
        </w:rPr>
      </w:pPr>
      <w:r>
        <w:rPr>
          <w:rFonts w:ascii="Tahoma" w:hAnsi="Tahoma" w:cs="Tahoma"/>
          <w:sz w:val="20"/>
        </w:rPr>
        <w:t xml:space="preserve">zwanym w dalszej części Umowy </w:t>
      </w:r>
      <w:r>
        <w:rPr>
          <w:rFonts w:ascii="Tahoma" w:hAnsi="Tahoma" w:cs="Tahoma"/>
          <w:b/>
          <w:sz w:val="20"/>
        </w:rPr>
        <w:t>Wykonawcą</w:t>
      </w:r>
    </w:p>
    <w:p w:rsidR="002222AC" w:rsidRDefault="002222AC" w:rsidP="002222AC">
      <w:pPr>
        <w:pStyle w:val="Tekstpodstawowy"/>
        <w:rPr>
          <w:rFonts w:ascii="Tahoma" w:hAnsi="Tahoma" w:cs="Tahoma"/>
          <w:sz w:val="20"/>
        </w:rPr>
      </w:pPr>
    </w:p>
    <w:p w:rsidR="002222AC" w:rsidRDefault="002222AC" w:rsidP="002222AC">
      <w:pPr>
        <w:pStyle w:val="Tekstpodstawowy"/>
        <w:jc w:val="center"/>
        <w:rPr>
          <w:rFonts w:ascii="Tahoma" w:hAnsi="Tahoma" w:cs="Tahoma"/>
          <w:b/>
          <w:bCs/>
          <w:sz w:val="20"/>
        </w:rPr>
      </w:pPr>
      <w:r>
        <w:rPr>
          <w:rFonts w:ascii="Tahoma" w:hAnsi="Tahoma" w:cs="Tahoma"/>
          <w:b/>
          <w:bCs/>
          <w:sz w:val="20"/>
        </w:rPr>
        <w:t>§1</w:t>
      </w:r>
    </w:p>
    <w:p w:rsidR="002222AC" w:rsidRDefault="002222AC" w:rsidP="002222AC">
      <w:pPr>
        <w:pStyle w:val="Tekstpodstawowy"/>
        <w:rPr>
          <w:rFonts w:ascii="Tahoma" w:hAnsi="Tahoma" w:cs="Tahoma"/>
          <w:sz w:val="20"/>
        </w:rPr>
      </w:pPr>
      <w:r>
        <w:rPr>
          <w:rFonts w:ascii="Tahoma" w:hAnsi="Tahoma" w:cs="Tahoma"/>
          <w:sz w:val="20"/>
        </w:rPr>
        <w:t>Ilekroć w porozumieniu jest mowa o pracodawcy rozumie się przez to Zamawiającego oraz Wykonawcę.</w:t>
      </w:r>
    </w:p>
    <w:p w:rsidR="002222AC" w:rsidRDefault="002222AC" w:rsidP="002222AC">
      <w:pPr>
        <w:pStyle w:val="Tekstpodstawowy"/>
        <w:rPr>
          <w:rFonts w:ascii="Tahoma" w:hAnsi="Tahoma" w:cs="Tahoma"/>
          <w:sz w:val="20"/>
        </w:rPr>
      </w:pPr>
      <w:r>
        <w:rPr>
          <w:rFonts w:ascii="Tahoma" w:hAnsi="Tahoma" w:cs="Tahoma"/>
          <w:sz w:val="20"/>
        </w:rPr>
        <w:t>Ilekroć w porozumieniu jest mowa o pracownikach Wykonawcy, rozumie się przez to pracowników zatrudnionych przez Wykonawcę bez względu na rodzaj zatrudnienia oraz jego podwykonawców (jeśli umowa z Zamawiającym to przewiduje).</w:t>
      </w:r>
    </w:p>
    <w:p w:rsidR="002222AC" w:rsidRDefault="002222AC" w:rsidP="002222AC">
      <w:pPr>
        <w:pStyle w:val="Tekstpodstawowy"/>
        <w:rPr>
          <w:rFonts w:ascii="Tahoma" w:hAnsi="Tahoma" w:cs="Tahoma"/>
          <w:sz w:val="20"/>
        </w:rPr>
      </w:pPr>
    </w:p>
    <w:p w:rsidR="002222AC" w:rsidRDefault="002222AC" w:rsidP="002222AC">
      <w:pPr>
        <w:pStyle w:val="Tekstpodstawowy"/>
        <w:jc w:val="center"/>
        <w:rPr>
          <w:rFonts w:ascii="Tahoma" w:hAnsi="Tahoma" w:cs="Tahoma"/>
          <w:b/>
          <w:sz w:val="20"/>
        </w:rPr>
      </w:pPr>
      <w:r>
        <w:rPr>
          <w:rFonts w:ascii="Tahoma" w:hAnsi="Tahoma" w:cs="Tahoma"/>
          <w:b/>
          <w:sz w:val="20"/>
        </w:rPr>
        <w:t>§2</w:t>
      </w:r>
    </w:p>
    <w:p w:rsidR="002222AC" w:rsidRDefault="002222AC" w:rsidP="002222AC">
      <w:pPr>
        <w:pStyle w:val="Tekstpodstawowy"/>
        <w:rPr>
          <w:rFonts w:ascii="Tahoma" w:hAnsi="Tahoma" w:cs="Tahoma"/>
          <w:sz w:val="20"/>
        </w:rPr>
      </w:pPr>
      <w:r>
        <w:rPr>
          <w:rFonts w:ascii="Tahoma" w:hAnsi="Tahoma" w:cs="Tahoma"/>
          <w:sz w:val="20"/>
        </w:rPr>
        <w:t>Pracodawcy stwierdzają zgodnie, że ich pracownicy wykonują jednocześnie pracę w tym samym miejscu, tj. na terenie Wojewódzkiego Wielospecjalistycznego Centrum Onkologii i Traumatologii im. M. Kopernika w Łodzi, zwanym dalej miejscem pracy.</w:t>
      </w:r>
    </w:p>
    <w:p w:rsidR="002222AC" w:rsidRDefault="002222AC" w:rsidP="002222AC">
      <w:pPr>
        <w:pStyle w:val="Tekstpodstawowy"/>
        <w:rPr>
          <w:rFonts w:ascii="Tahoma" w:hAnsi="Tahoma" w:cs="Tahoma"/>
          <w:sz w:val="20"/>
        </w:rPr>
      </w:pPr>
    </w:p>
    <w:p w:rsidR="002222AC" w:rsidRDefault="002222AC" w:rsidP="002222AC">
      <w:pPr>
        <w:pStyle w:val="Tekstpodstawowy"/>
        <w:jc w:val="center"/>
        <w:rPr>
          <w:rFonts w:ascii="Tahoma" w:hAnsi="Tahoma" w:cs="Tahoma"/>
          <w:b/>
          <w:bCs/>
          <w:sz w:val="20"/>
        </w:rPr>
      </w:pPr>
      <w:r>
        <w:rPr>
          <w:rFonts w:ascii="Tahoma" w:hAnsi="Tahoma" w:cs="Tahoma"/>
          <w:b/>
          <w:bCs/>
          <w:sz w:val="20"/>
        </w:rPr>
        <w:t>§3</w:t>
      </w:r>
    </w:p>
    <w:p w:rsidR="002222AC" w:rsidRDefault="002222AC" w:rsidP="002222AC">
      <w:pPr>
        <w:pStyle w:val="Tekstpodstawowy"/>
        <w:rPr>
          <w:rFonts w:ascii="Tahoma" w:hAnsi="Tahoma" w:cs="Tahoma"/>
          <w:sz w:val="20"/>
        </w:rPr>
      </w:pPr>
      <w:r>
        <w:rPr>
          <w:rFonts w:ascii="Tahoma" w:hAnsi="Tahoma" w:cs="Tahoma"/>
          <w:sz w:val="20"/>
        </w:rPr>
        <w:t>Pracodawcy zobowiązują się współpracować ze sobą w zakresie oraz w celu zapewnienia pracującym w tym samym miejscu pracownikom bezpiecznej i higienicznej pracy, a także bezpieczeństwa pacjentów.</w:t>
      </w:r>
    </w:p>
    <w:p w:rsidR="002222AC" w:rsidRDefault="002222AC" w:rsidP="002222AC">
      <w:pPr>
        <w:pStyle w:val="Tekstpodstawowy"/>
        <w:rPr>
          <w:rFonts w:ascii="Tahoma" w:hAnsi="Tahoma" w:cs="Tahoma"/>
          <w:sz w:val="20"/>
        </w:rPr>
      </w:pPr>
    </w:p>
    <w:p w:rsidR="002222AC" w:rsidRDefault="002222AC" w:rsidP="002222AC">
      <w:pPr>
        <w:pStyle w:val="Tekstpodstawowy"/>
        <w:jc w:val="center"/>
        <w:rPr>
          <w:rFonts w:ascii="Tahoma" w:hAnsi="Tahoma" w:cs="Tahoma"/>
          <w:b/>
          <w:sz w:val="20"/>
        </w:rPr>
      </w:pPr>
      <w:r>
        <w:rPr>
          <w:rFonts w:ascii="Tahoma" w:hAnsi="Tahoma" w:cs="Tahoma"/>
          <w:b/>
          <w:sz w:val="20"/>
        </w:rPr>
        <w:t>§4</w:t>
      </w:r>
    </w:p>
    <w:p w:rsidR="002222AC" w:rsidRDefault="002222AC" w:rsidP="002222AC">
      <w:pPr>
        <w:pStyle w:val="Tekstpodstawowy"/>
        <w:rPr>
          <w:rFonts w:ascii="Tahoma" w:hAnsi="Tahoma" w:cs="Tahoma"/>
          <w:sz w:val="20"/>
        </w:rPr>
      </w:pPr>
      <w:r>
        <w:rPr>
          <w:rFonts w:ascii="Tahoma" w:hAnsi="Tahoma" w:cs="Tahoma"/>
          <w:sz w:val="20"/>
        </w:rPr>
        <w:t>Pracodawcy ustalają Koordynatora ds. BHP w osobie Pani Sylwii Piotrowskiej, która sprawować będzie nadzór nad przestrzeganiem przepisów i zasad BHP przez wszystkich zatrudnionych w wymienionym w §2 miejscu pracy.</w:t>
      </w:r>
    </w:p>
    <w:p w:rsidR="002222AC" w:rsidRDefault="002222AC" w:rsidP="002222AC">
      <w:pPr>
        <w:pStyle w:val="Tekstpodstawowy"/>
        <w:rPr>
          <w:rFonts w:ascii="Tahoma" w:hAnsi="Tahoma" w:cs="Tahoma"/>
          <w:sz w:val="20"/>
        </w:rPr>
      </w:pPr>
    </w:p>
    <w:p w:rsidR="002222AC" w:rsidRDefault="002222AC" w:rsidP="002222AC">
      <w:pPr>
        <w:pStyle w:val="Tekstpodstawowy"/>
        <w:jc w:val="center"/>
        <w:rPr>
          <w:rFonts w:ascii="Tahoma" w:hAnsi="Tahoma" w:cs="Tahoma"/>
          <w:b/>
          <w:bCs/>
          <w:sz w:val="20"/>
        </w:rPr>
      </w:pPr>
      <w:r>
        <w:rPr>
          <w:rFonts w:ascii="Tahoma" w:hAnsi="Tahoma" w:cs="Tahoma"/>
          <w:b/>
          <w:bCs/>
          <w:sz w:val="20"/>
        </w:rPr>
        <w:t>§5</w:t>
      </w:r>
    </w:p>
    <w:p w:rsidR="002222AC" w:rsidRDefault="002222AC" w:rsidP="002222AC">
      <w:pPr>
        <w:pStyle w:val="Tekstpodstawowy"/>
        <w:rPr>
          <w:rFonts w:ascii="Tahoma" w:hAnsi="Tahoma" w:cs="Tahoma"/>
          <w:sz w:val="20"/>
        </w:rPr>
      </w:pPr>
      <w:r>
        <w:rPr>
          <w:rFonts w:ascii="Tahoma" w:hAnsi="Tahoma" w:cs="Tahoma"/>
          <w:sz w:val="20"/>
        </w:rPr>
        <w:t>Do obowiązków Koordynatora należy:</w:t>
      </w:r>
    </w:p>
    <w:p w:rsidR="002222AC" w:rsidRDefault="002222AC" w:rsidP="002222AC">
      <w:pPr>
        <w:pStyle w:val="Tekstpodstawowy"/>
        <w:rPr>
          <w:rFonts w:ascii="Tahoma" w:hAnsi="Tahoma" w:cs="Tahoma"/>
          <w:sz w:val="20"/>
        </w:rPr>
      </w:pPr>
      <w:r>
        <w:rPr>
          <w:rFonts w:ascii="Tahoma" w:hAnsi="Tahoma" w:cs="Tahoma"/>
          <w:sz w:val="20"/>
        </w:rPr>
        <w:t>a. nadzór w zakresie bezpieczeństwa i higieny pracy pracowników firm zewnętrznych wykonujących prace na terenie Szpitala,</w:t>
      </w:r>
    </w:p>
    <w:p w:rsidR="002222AC" w:rsidRDefault="002222AC" w:rsidP="002222AC">
      <w:pPr>
        <w:pStyle w:val="Tekstpodstawowy"/>
        <w:rPr>
          <w:rFonts w:ascii="Tahoma" w:hAnsi="Tahoma" w:cs="Tahoma"/>
          <w:sz w:val="20"/>
        </w:rPr>
      </w:pPr>
      <w:r>
        <w:rPr>
          <w:rFonts w:ascii="Tahoma" w:hAnsi="Tahoma" w:cs="Tahoma"/>
          <w:sz w:val="20"/>
        </w:rPr>
        <w:t>b. okresowe (nie rzadziej niż raz na 6 miesięcy lecz minimum 1x w ciągu trwania umowy) i doraźne (wynikające z nagłych zdarzeń/ zgłoszeń) kontrolowanie stanu bezpieczeństwa i higieny pracy oraz  przestrzegania przepisów bezpieczeństwa i higieny pracy jak i zasad obowiązujących w tym zakresie w każdym miejscu wykonywania pracy wraz z protokołowaniem prowadzonych kontroli (wzór stosowanego protokołu stanowi załącznik nr 1 do porozumienia zawieranego z podmiotami, których pracownicy świadczyć będą pracę na terenie Szpitala),</w:t>
      </w:r>
    </w:p>
    <w:p w:rsidR="002222AC" w:rsidRDefault="002222AC" w:rsidP="002222AC">
      <w:pPr>
        <w:pStyle w:val="Tekstpodstawowy"/>
        <w:rPr>
          <w:rFonts w:ascii="Tahoma" w:hAnsi="Tahoma" w:cs="Tahoma"/>
          <w:sz w:val="20"/>
        </w:rPr>
      </w:pPr>
      <w:r>
        <w:rPr>
          <w:rFonts w:ascii="Tahoma" w:hAnsi="Tahoma" w:cs="Tahoma"/>
          <w:sz w:val="20"/>
        </w:rPr>
        <w:t>c. kontrolowanie aktualności zaświadczeń lekarskich wydawanych w ramach profilaktycznej opieki zdrowotnej o braku przeciwwskazań do wykonywania pracy na danym stanowisku,</w:t>
      </w:r>
    </w:p>
    <w:p w:rsidR="002222AC" w:rsidRDefault="002222AC" w:rsidP="002222AC">
      <w:pPr>
        <w:pStyle w:val="Tekstpodstawowy"/>
        <w:rPr>
          <w:rFonts w:ascii="Tahoma" w:hAnsi="Tahoma" w:cs="Tahoma"/>
          <w:sz w:val="20"/>
        </w:rPr>
      </w:pPr>
      <w:r>
        <w:rPr>
          <w:rFonts w:ascii="Tahoma" w:hAnsi="Tahoma" w:cs="Tahoma"/>
          <w:sz w:val="20"/>
        </w:rPr>
        <w:t>d. kontrolowania dokumentacji BHP pracodawców i pracowników o których mowa w §1 i §2 w szczególności aktualności przeprowadzonych szkoleń BHP oraz stanu zapoznania w/w pracowników z Kartami Ocen Ryzyka Zawodowego zgodnych z ich zatrudnieniem,</w:t>
      </w:r>
    </w:p>
    <w:p w:rsidR="002222AC" w:rsidRDefault="002222AC" w:rsidP="002222AC">
      <w:pPr>
        <w:pStyle w:val="Tekstpodstawowy"/>
        <w:rPr>
          <w:rFonts w:ascii="Tahoma" w:hAnsi="Tahoma" w:cs="Tahoma"/>
          <w:bCs/>
          <w:sz w:val="20"/>
        </w:rPr>
      </w:pPr>
      <w:r>
        <w:rPr>
          <w:rFonts w:ascii="Tahoma" w:hAnsi="Tahoma" w:cs="Tahoma"/>
          <w:sz w:val="20"/>
        </w:rPr>
        <w:t>e. informowanie pracowników firm zewnętrznych o zagrożeniach występujących w Szpitalu oraz obowiązujących ich procedurach i instrukcjach,</w:t>
      </w:r>
    </w:p>
    <w:p w:rsidR="002222AC" w:rsidRDefault="002222AC" w:rsidP="002222AC">
      <w:pPr>
        <w:pStyle w:val="Tekstpodstawowy"/>
        <w:rPr>
          <w:rFonts w:ascii="Tahoma" w:hAnsi="Tahoma" w:cs="Tahoma"/>
          <w:bCs/>
          <w:sz w:val="20"/>
          <w:lang w:val="pl-PL"/>
        </w:rPr>
      </w:pPr>
      <w:r>
        <w:rPr>
          <w:rFonts w:ascii="Tahoma" w:hAnsi="Tahoma" w:cs="Tahoma"/>
          <w:bCs/>
          <w:sz w:val="20"/>
        </w:rPr>
        <w:t>f. ścisła współpraca z inspektorami ds. bezpieczeństwa i higieny pracy firm zewnętrznych wykonujących pracę na terenie Szpitala.</w:t>
      </w:r>
    </w:p>
    <w:p w:rsidR="002222AC" w:rsidRDefault="002222AC" w:rsidP="002222AC">
      <w:pPr>
        <w:pStyle w:val="Tekstpodstawowy"/>
        <w:rPr>
          <w:rFonts w:ascii="Tahoma" w:hAnsi="Tahoma" w:cs="Tahoma"/>
          <w:bCs/>
          <w:sz w:val="20"/>
          <w:lang w:val="pl-PL"/>
        </w:rPr>
      </w:pPr>
    </w:p>
    <w:p w:rsidR="002222AC" w:rsidRDefault="002222AC" w:rsidP="002222AC">
      <w:pPr>
        <w:pStyle w:val="Tekstpodstawowy"/>
        <w:rPr>
          <w:rFonts w:ascii="Tahoma" w:hAnsi="Tahoma" w:cs="Tahoma"/>
          <w:bCs/>
          <w:sz w:val="20"/>
          <w:lang w:val="pl-PL"/>
        </w:rPr>
      </w:pPr>
    </w:p>
    <w:p w:rsidR="002222AC" w:rsidRDefault="002222AC" w:rsidP="002222AC">
      <w:pPr>
        <w:pStyle w:val="Tekstpodstawowy"/>
        <w:rPr>
          <w:rFonts w:ascii="Tahoma" w:hAnsi="Tahoma" w:cs="Tahoma"/>
          <w:sz w:val="20"/>
          <w:lang w:val="pl-PL"/>
        </w:rPr>
      </w:pPr>
    </w:p>
    <w:p w:rsidR="002222AC" w:rsidRDefault="002222AC" w:rsidP="002222AC">
      <w:pPr>
        <w:pStyle w:val="Tekstpodstawowy"/>
        <w:jc w:val="center"/>
        <w:rPr>
          <w:rFonts w:ascii="Tahoma" w:hAnsi="Tahoma" w:cs="Tahoma"/>
          <w:b/>
          <w:sz w:val="20"/>
        </w:rPr>
      </w:pPr>
      <w:r>
        <w:rPr>
          <w:rFonts w:ascii="Tahoma" w:hAnsi="Tahoma" w:cs="Tahoma"/>
          <w:b/>
          <w:sz w:val="20"/>
        </w:rPr>
        <w:t>§6</w:t>
      </w:r>
    </w:p>
    <w:p w:rsidR="002222AC" w:rsidRDefault="002222AC" w:rsidP="002222AC">
      <w:pPr>
        <w:pStyle w:val="Tekstpodstawowy"/>
        <w:rPr>
          <w:rFonts w:ascii="Tahoma" w:hAnsi="Tahoma" w:cs="Tahoma"/>
          <w:sz w:val="20"/>
        </w:rPr>
      </w:pPr>
      <w:r>
        <w:rPr>
          <w:rFonts w:ascii="Tahoma" w:hAnsi="Tahoma" w:cs="Tahoma"/>
          <w:sz w:val="20"/>
        </w:rPr>
        <w:t>Koordynator ds. BHP ma prawo do:</w:t>
      </w:r>
    </w:p>
    <w:p w:rsidR="002222AC" w:rsidRDefault="002222AC" w:rsidP="002222AC">
      <w:pPr>
        <w:pStyle w:val="Tekstpodstawowy"/>
        <w:rPr>
          <w:rFonts w:ascii="Tahoma" w:hAnsi="Tahoma" w:cs="Tahoma"/>
          <w:sz w:val="20"/>
        </w:rPr>
      </w:pPr>
      <w:r>
        <w:rPr>
          <w:rFonts w:ascii="Tahoma" w:hAnsi="Tahoma" w:cs="Tahoma"/>
          <w:sz w:val="20"/>
        </w:rPr>
        <w:t>a. przeglądu stanu bezpieczeństwa i higieny pracy na stanowiskach pracy pracowników Wykonawcy,</w:t>
      </w:r>
    </w:p>
    <w:p w:rsidR="002222AC" w:rsidRDefault="002222AC" w:rsidP="002222AC">
      <w:pPr>
        <w:pStyle w:val="Tekstpodstawowy"/>
        <w:rPr>
          <w:rFonts w:ascii="Tahoma" w:hAnsi="Tahoma" w:cs="Tahoma"/>
          <w:sz w:val="20"/>
        </w:rPr>
      </w:pPr>
      <w:r>
        <w:rPr>
          <w:rFonts w:ascii="Tahoma" w:hAnsi="Tahoma" w:cs="Tahoma"/>
          <w:sz w:val="20"/>
        </w:rPr>
        <w:t>b. informowania pracodawców o zauważonych zagrożeniach wypadkowych oraz uchybieniach w zakresie BHP na stanowiskach pracy pracowników Wykonawcy,</w:t>
      </w:r>
    </w:p>
    <w:p w:rsidR="002222AC" w:rsidRDefault="002222AC" w:rsidP="002222AC">
      <w:pPr>
        <w:pStyle w:val="Tekstpodstawowy"/>
        <w:rPr>
          <w:rFonts w:ascii="Tahoma" w:hAnsi="Tahoma" w:cs="Tahoma"/>
          <w:sz w:val="20"/>
        </w:rPr>
      </w:pPr>
      <w:r>
        <w:rPr>
          <w:rFonts w:ascii="Tahoma" w:hAnsi="Tahoma" w:cs="Tahoma"/>
          <w:sz w:val="20"/>
        </w:rPr>
        <w:t>c. niezwłocznego wstrzymania pracy maszyny lub urządzenia na stanowiskach pracy pracowników Wykonawcy w razie wystąpienia bezpośredniego zagrożenia życia lub zdrowia pracownika lub innej osoby,</w:t>
      </w:r>
    </w:p>
    <w:p w:rsidR="002222AC" w:rsidRDefault="002222AC" w:rsidP="002222AC">
      <w:pPr>
        <w:pStyle w:val="Tekstpodstawowy"/>
        <w:rPr>
          <w:rFonts w:ascii="Tahoma" w:hAnsi="Tahoma" w:cs="Tahoma"/>
          <w:sz w:val="20"/>
        </w:rPr>
      </w:pPr>
      <w:r>
        <w:rPr>
          <w:rFonts w:ascii="Tahoma" w:hAnsi="Tahoma" w:cs="Tahoma"/>
          <w:sz w:val="20"/>
        </w:rPr>
        <w:t>d. niezwłocznego odsunięcia od pracy pracownika Wykonawcy, który swoim zachowaniem lub sposobem wykonywania pracy stwarza zagrożenie  dla życia lub zdrowia własnego lub innych osób,</w:t>
      </w:r>
    </w:p>
    <w:p w:rsidR="002222AC" w:rsidRDefault="002222AC" w:rsidP="002222AC">
      <w:pPr>
        <w:pStyle w:val="Tekstpodstawowy"/>
        <w:rPr>
          <w:rFonts w:ascii="Tahoma" w:hAnsi="Tahoma" w:cs="Tahoma"/>
          <w:sz w:val="20"/>
        </w:rPr>
      </w:pPr>
      <w:r>
        <w:rPr>
          <w:rFonts w:ascii="Tahoma" w:hAnsi="Tahoma" w:cs="Tahoma"/>
          <w:sz w:val="20"/>
        </w:rPr>
        <w:t>e. niezwłocznego odsunięcia od pracy pracowników Wykonawcy, którzy nie posiadają aktualnych profilaktycznych badań lekarskich dopuszczających do wykonywania pracy na danym stanowisku.</w:t>
      </w:r>
    </w:p>
    <w:p w:rsidR="002222AC" w:rsidRDefault="002222AC" w:rsidP="002222AC">
      <w:pPr>
        <w:pStyle w:val="Tekstpodstawowy"/>
        <w:rPr>
          <w:rFonts w:ascii="Tahoma" w:hAnsi="Tahoma" w:cs="Tahoma"/>
          <w:sz w:val="20"/>
        </w:rPr>
      </w:pPr>
    </w:p>
    <w:p w:rsidR="002222AC" w:rsidRDefault="002222AC" w:rsidP="002222AC">
      <w:pPr>
        <w:pStyle w:val="Tekstpodstawowy"/>
        <w:jc w:val="center"/>
        <w:rPr>
          <w:rFonts w:ascii="Tahoma" w:hAnsi="Tahoma" w:cs="Tahoma"/>
          <w:sz w:val="20"/>
        </w:rPr>
      </w:pPr>
      <w:r>
        <w:rPr>
          <w:rFonts w:ascii="Tahoma" w:hAnsi="Tahoma" w:cs="Tahoma"/>
          <w:b/>
          <w:sz w:val="20"/>
        </w:rPr>
        <w:t>§7</w:t>
      </w:r>
    </w:p>
    <w:p w:rsidR="002222AC" w:rsidRDefault="002222AC" w:rsidP="002222AC">
      <w:pPr>
        <w:pStyle w:val="Tekstpodstawowy"/>
        <w:rPr>
          <w:rFonts w:ascii="Tahoma" w:hAnsi="Tahoma" w:cs="Tahoma"/>
          <w:sz w:val="20"/>
        </w:rPr>
      </w:pPr>
      <w:r>
        <w:rPr>
          <w:rFonts w:ascii="Tahoma" w:hAnsi="Tahoma" w:cs="Tahoma"/>
          <w:sz w:val="20"/>
        </w:rPr>
        <w:t>1. Wyznaczenie Koordynatora ds. BHP nie zwalnia Wykonawcy z obowiązku zapewnienia pracownikom bezpieczeństwa i higieny pracy w ramach działań jego organizacji.</w:t>
      </w:r>
    </w:p>
    <w:p w:rsidR="002222AC" w:rsidRDefault="002222AC" w:rsidP="002222AC">
      <w:pPr>
        <w:pStyle w:val="Tekstpodstawowy"/>
        <w:rPr>
          <w:rFonts w:ascii="Tahoma" w:hAnsi="Tahoma" w:cs="Tahoma"/>
          <w:sz w:val="20"/>
        </w:rPr>
      </w:pPr>
      <w:r>
        <w:rPr>
          <w:rFonts w:ascii="Tahoma" w:hAnsi="Tahoma" w:cs="Tahoma"/>
          <w:sz w:val="20"/>
        </w:rPr>
        <w:t>2. Każdy z pracodawców odpowiada odrębnie za stosowanie przepisów BHP oraz podległych pracowników.</w:t>
      </w:r>
    </w:p>
    <w:p w:rsidR="002222AC" w:rsidRDefault="002222AC" w:rsidP="002222AC">
      <w:pPr>
        <w:pStyle w:val="Tekstpodstawowy"/>
        <w:rPr>
          <w:rFonts w:ascii="Tahoma" w:hAnsi="Tahoma" w:cs="Tahoma"/>
          <w:sz w:val="20"/>
        </w:rPr>
      </w:pPr>
    </w:p>
    <w:p w:rsidR="002222AC" w:rsidRDefault="002222AC" w:rsidP="002222AC">
      <w:pPr>
        <w:pStyle w:val="Tekstpodstawowy"/>
        <w:jc w:val="center"/>
        <w:rPr>
          <w:rFonts w:ascii="Tahoma" w:hAnsi="Tahoma" w:cs="Tahoma"/>
          <w:b/>
          <w:bCs/>
          <w:sz w:val="20"/>
        </w:rPr>
      </w:pPr>
      <w:r>
        <w:rPr>
          <w:rFonts w:ascii="Tahoma" w:hAnsi="Tahoma" w:cs="Tahoma"/>
          <w:b/>
          <w:bCs/>
          <w:sz w:val="20"/>
        </w:rPr>
        <w:t>§8</w:t>
      </w:r>
    </w:p>
    <w:p w:rsidR="002222AC" w:rsidRDefault="002222AC" w:rsidP="002222AC">
      <w:pPr>
        <w:pStyle w:val="Tekstpodstawowy"/>
        <w:rPr>
          <w:rFonts w:ascii="Tahoma" w:hAnsi="Tahoma" w:cs="Tahoma"/>
          <w:sz w:val="20"/>
        </w:rPr>
      </w:pPr>
      <w:r>
        <w:rPr>
          <w:rFonts w:ascii="Tahoma" w:hAnsi="Tahoma" w:cs="Tahoma"/>
          <w:sz w:val="20"/>
        </w:rPr>
        <w:t>1. W razie wypadku przy pracy pracownika Wykonawcy, ustalenia okoliczności i przyczyn wypadku dokona zespół powypadkowy powołany przez Pracodawcę poszkodowanego pracownika.</w:t>
      </w:r>
    </w:p>
    <w:p w:rsidR="002222AC" w:rsidRDefault="002222AC" w:rsidP="002222AC">
      <w:pPr>
        <w:pStyle w:val="Tekstpodstawowy"/>
        <w:rPr>
          <w:rFonts w:ascii="Tahoma" w:hAnsi="Tahoma" w:cs="Tahoma"/>
          <w:sz w:val="20"/>
          <w:lang w:val="pl-PL"/>
        </w:rPr>
      </w:pPr>
      <w:r>
        <w:rPr>
          <w:rFonts w:ascii="Tahoma" w:hAnsi="Tahoma" w:cs="Tahoma"/>
          <w:sz w:val="20"/>
        </w:rPr>
        <w:t>2. Ustalenie przyczyn i okoliczności wypadku, mającego miejsce na terenie Szpitala odbywać się będzie z Udziałem Koordynatora ds. BHP.</w:t>
      </w:r>
    </w:p>
    <w:p w:rsidR="002222AC" w:rsidRDefault="002222AC" w:rsidP="002222AC">
      <w:pPr>
        <w:pStyle w:val="Tekstpodstawowy"/>
        <w:jc w:val="center"/>
        <w:rPr>
          <w:rFonts w:ascii="Tahoma" w:hAnsi="Tahoma" w:cs="Tahoma"/>
          <w:b/>
          <w:bCs/>
          <w:sz w:val="20"/>
        </w:rPr>
      </w:pPr>
      <w:r>
        <w:rPr>
          <w:rFonts w:ascii="Tahoma" w:hAnsi="Tahoma" w:cs="Tahoma"/>
          <w:b/>
          <w:bCs/>
          <w:sz w:val="20"/>
        </w:rPr>
        <w:t>§9</w:t>
      </w:r>
    </w:p>
    <w:p w:rsidR="002222AC" w:rsidRDefault="002222AC" w:rsidP="002222AC">
      <w:pPr>
        <w:pStyle w:val="Tekstpodstawowy"/>
        <w:rPr>
          <w:rFonts w:ascii="Tahoma" w:hAnsi="Tahoma" w:cs="Tahoma"/>
          <w:sz w:val="20"/>
        </w:rPr>
      </w:pPr>
      <w:r>
        <w:rPr>
          <w:rFonts w:ascii="Tahoma" w:hAnsi="Tahoma" w:cs="Tahoma"/>
          <w:sz w:val="20"/>
        </w:rPr>
        <w:t>Pracownicy Wykonawcy wykonujący pracę na terenie Szpitala powinni:</w:t>
      </w:r>
    </w:p>
    <w:p w:rsidR="002222AC" w:rsidRDefault="002222AC" w:rsidP="002222AC">
      <w:pPr>
        <w:pStyle w:val="Tekstpodstawowy"/>
        <w:rPr>
          <w:rFonts w:ascii="Tahoma" w:hAnsi="Tahoma" w:cs="Tahoma"/>
          <w:sz w:val="20"/>
        </w:rPr>
      </w:pPr>
      <w:r>
        <w:rPr>
          <w:rFonts w:ascii="Tahoma" w:hAnsi="Tahoma" w:cs="Tahoma"/>
          <w:sz w:val="20"/>
        </w:rPr>
        <w:t>a. posiadać aktualne profilaktyczne badania lekarskie,</w:t>
      </w:r>
    </w:p>
    <w:p w:rsidR="002222AC" w:rsidRDefault="002222AC" w:rsidP="002222AC">
      <w:pPr>
        <w:pStyle w:val="Tekstpodstawowy"/>
        <w:rPr>
          <w:rFonts w:ascii="Tahoma" w:hAnsi="Tahoma" w:cs="Tahoma"/>
          <w:sz w:val="20"/>
        </w:rPr>
      </w:pPr>
      <w:r>
        <w:rPr>
          <w:rFonts w:ascii="Tahoma" w:hAnsi="Tahoma" w:cs="Tahoma"/>
          <w:sz w:val="20"/>
        </w:rPr>
        <w:t>b. posiadać udokumentowane odbycie u pracodawcy szkolenia wstępnego, okresowego oraz stanowiskowego zgodnie z wykonywanym zawodem,</w:t>
      </w:r>
    </w:p>
    <w:p w:rsidR="002222AC" w:rsidRDefault="002222AC" w:rsidP="002222AC">
      <w:pPr>
        <w:pStyle w:val="Tekstpodstawowy"/>
        <w:rPr>
          <w:rFonts w:ascii="Tahoma" w:hAnsi="Tahoma" w:cs="Tahoma"/>
          <w:sz w:val="20"/>
        </w:rPr>
      </w:pPr>
      <w:r>
        <w:rPr>
          <w:rFonts w:ascii="Tahoma" w:hAnsi="Tahoma" w:cs="Tahoma"/>
          <w:sz w:val="20"/>
        </w:rPr>
        <w:t xml:space="preserve">c. znać właściwości substancji niebezpiecznych, jeżeli takimi posługują się wykonując pracę </w:t>
      </w:r>
      <w:r>
        <w:rPr>
          <w:rFonts w:ascii="Tahoma" w:hAnsi="Tahoma" w:cs="Tahoma"/>
          <w:sz w:val="20"/>
        </w:rPr>
        <w:br/>
        <w:t>i umieć stosować je w sposób bezpieczny,</w:t>
      </w:r>
    </w:p>
    <w:p w:rsidR="002222AC" w:rsidRDefault="002222AC" w:rsidP="002222AC">
      <w:pPr>
        <w:pStyle w:val="Tekstpodstawowy"/>
        <w:rPr>
          <w:rFonts w:ascii="Tahoma" w:hAnsi="Tahoma" w:cs="Tahoma"/>
          <w:sz w:val="20"/>
        </w:rPr>
      </w:pPr>
      <w:r>
        <w:rPr>
          <w:rFonts w:ascii="Tahoma" w:hAnsi="Tahoma" w:cs="Tahoma"/>
          <w:sz w:val="20"/>
        </w:rPr>
        <w:t>d. znać i przestrzegać instrukcji obsługi wykorzystywanych maszyn i urządzeń,</w:t>
      </w:r>
    </w:p>
    <w:p w:rsidR="002222AC" w:rsidRDefault="002222AC" w:rsidP="002222AC">
      <w:pPr>
        <w:pStyle w:val="Tekstpodstawowy"/>
        <w:rPr>
          <w:rFonts w:ascii="Tahoma" w:hAnsi="Tahoma" w:cs="Tahoma"/>
          <w:sz w:val="20"/>
        </w:rPr>
      </w:pPr>
      <w:r>
        <w:rPr>
          <w:rFonts w:ascii="Tahoma" w:hAnsi="Tahoma" w:cs="Tahoma"/>
          <w:sz w:val="20"/>
        </w:rPr>
        <w:t>e. znać i przestrzegać obowiązujące w Szpitalu procedury, instrukcje i schematy, które bezpośrednio wiążą się z wykonywaną przez nich pracą,</w:t>
      </w:r>
    </w:p>
    <w:p w:rsidR="002222AC" w:rsidRDefault="002222AC" w:rsidP="002222AC">
      <w:pPr>
        <w:pStyle w:val="Tekstpodstawowy"/>
        <w:rPr>
          <w:rFonts w:ascii="Tahoma" w:hAnsi="Tahoma" w:cs="Tahoma"/>
          <w:sz w:val="20"/>
        </w:rPr>
      </w:pPr>
      <w:r>
        <w:rPr>
          <w:rFonts w:ascii="Tahoma" w:hAnsi="Tahoma" w:cs="Tahoma"/>
          <w:sz w:val="20"/>
        </w:rPr>
        <w:t xml:space="preserve">f. umieć identyfikować czynniki szkodliwe i uciążliwe na swoich stanowiskach pracy </w:t>
      </w:r>
      <w:r>
        <w:rPr>
          <w:rFonts w:ascii="Tahoma" w:hAnsi="Tahoma" w:cs="Tahoma"/>
          <w:sz w:val="20"/>
        </w:rPr>
        <w:br/>
        <w:t>i ograniczać ich oddziaływanie na otoczenie,</w:t>
      </w:r>
    </w:p>
    <w:p w:rsidR="002222AC" w:rsidRDefault="002222AC" w:rsidP="002222AC">
      <w:pPr>
        <w:pStyle w:val="Tekstpodstawowy"/>
        <w:rPr>
          <w:rFonts w:ascii="Tahoma" w:hAnsi="Tahoma" w:cs="Tahoma"/>
          <w:sz w:val="20"/>
        </w:rPr>
      </w:pPr>
      <w:r>
        <w:rPr>
          <w:rFonts w:ascii="Tahoma" w:hAnsi="Tahoma" w:cs="Tahoma"/>
          <w:sz w:val="20"/>
        </w:rPr>
        <w:t>g. znać zagrożenia występujące na terenie Szpitala,</w:t>
      </w:r>
    </w:p>
    <w:p w:rsidR="002222AC" w:rsidRDefault="002222AC" w:rsidP="002222AC">
      <w:pPr>
        <w:pStyle w:val="Tekstpodstawowy"/>
        <w:rPr>
          <w:rFonts w:ascii="Tahoma" w:hAnsi="Tahoma" w:cs="Tahoma"/>
          <w:sz w:val="20"/>
        </w:rPr>
      </w:pPr>
      <w:r>
        <w:rPr>
          <w:rFonts w:ascii="Tahoma" w:hAnsi="Tahoma" w:cs="Tahoma"/>
          <w:sz w:val="20"/>
        </w:rPr>
        <w:t>h. posiadać stosowne kwalifikacje zawodowe do wykonywania określonych prac,</w:t>
      </w:r>
    </w:p>
    <w:p w:rsidR="002222AC" w:rsidRDefault="002222AC" w:rsidP="002222AC">
      <w:pPr>
        <w:pStyle w:val="Tekstpodstawowy"/>
        <w:rPr>
          <w:rFonts w:ascii="Tahoma" w:hAnsi="Tahoma" w:cs="Tahoma"/>
          <w:sz w:val="20"/>
        </w:rPr>
      </w:pPr>
      <w:r>
        <w:rPr>
          <w:rFonts w:ascii="Tahoma" w:hAnsi="Tahoma" w:cs="Tahoma"/>
          <w:sz w:val="20"/>
        </w:rPr>
        <w:t>i. posiadać środki indywidualnej ochrony, odzież i obuwie robocze.</w:t>
      </w:r>
    </w:p>
    <w:p w:rsidR="002222AC" w:rsidRDefault="002222AC" w:rsidP="002222AC">
      <w:pPr>
        <w:pStyle w:val="Tekstpodstawowy"/>
        <w:rPr>
          <w:rFonts w:ascii="Tahoma" w:hAnsi="Tahoma" w:cs="Tahoma"/>
          <w:b/>
          <w:sz w:val="20"/>
          <w:lang w:val="pl-PL"/>
        </w:rPr>
      </w:pPr>
    </w:p>
    <w:p w:rsidR="002222AC" w:rsidRDefault="002222AC" w:rsidP="002222AC">
      <w:pPr>
        <w:pStyle w:val="Tekstpodstawowy"/>
        <w:jc w:val="center"/>
        <w:rPr>
          <w:rFonts w:ascii="Tahoma" w:hAnsi="Tahoma" w:cs="Tahoma"/>
          <w:b/>
          <w:bCs/>
          <w:sz w:val="20"/>
        </w:rPr>
      </w:pPr>
      <w:r>
        <w:rPr>
          <w:rFonts w:ascii="Tahoma" w:hAnsi="Tahoma" w:cs="Tahoma"/>
          <w:b/>
          <w:bCs/>
          <w:sz w:val="20"/>
        </w:rPr>
        <w:t>§10</w:t>
      </w:r>
    </w:p>
    <w:p w:rsidR="002222AC" w:rsidRDefault="002222AC" w:rsidP="002222AC">
      <w:pPr>
        <w:pStyle w:val="Tekstpodstawowy"/>
        <w:rPr>
          <w:rFonts w:ascii="Tahoma" w:hAnsi="Tahoma" w:cs="Tahoma"/>
          <w:sz w:val="20"/>
          <w:lang w:val="pl-PL"/>
        </w:rPr>
      </w:pPr>
      <w:r>
        <w:rPr>
          <w:rFonts w:ascii="Tahoma" w:hAnsi="Tahoma" w:cs="Tahoma"/>
          <w:sz w:val="20"/>
        </w:rPr>
        <w:t>Wykonawca oświadcza, że pracownicy wykonujący pracę na terenie Szpitala spełniają wymagania wymienione w §9.</w:t>
      </w:r>
    </w:p>
    <w:p w:rsidR="002222AC" w:rsidRDefault="002222AC" w:rsidP="002222AC">
      <w:pPr>
        <w:pStyle w:val="Tekstpodstawowy"/>
        <w:rPr>
          <w:rFonts w:ascii="Tahoma" w:hAnsi="Tahoma" w:cs="Tahoma"/>
          <w:sz w:val="20"/>
          <w:lang w:val="pl-PL"/>
        </w:rPr>
      </w:pPr>
    </w:p>
    <w:p w:rsidR="002222AC" w:rsidRDefault="002222AC" w:rsidP="002222AC">
      <w:pPr>
        <w:pStyle w:val="Tekstpodstawowy"/>
        <w:jc w:val="center"/>
        <w:rPr>
          <w:rFonts w:ascii="Tahoma" w:hAnsi="Tahoma" w:cs="Tahoma"/>
          <w:b/>
          <w:bCs/>
          <w:sz w:val="20"/>
        </w:rPr>
      </w:pPr>
      <w:r>
        <w:rPr>
          <w:rFonts w:ascii="Tahoma" w:hAnsi="Tahoma" w:cs="Tahoma"/>
          <w:b/>
          <w:bCs/>
          <w:sz w:val="20"/>
        </w:rPr>
        <w:t>§11</w:t>
      </w:r>
    </w:p>
    <w:p w:rsidR="002222AC" w:rsidRDefault="002222AC" w:rsidP="002222AC">
      <w:pPr>
        <w:pStyle w:val="Tekstpodstawowy"/>
        <w:rPr>
          <w:rFonts w:ascii="Tahoma" w:hAnsi="Tahoma" w:cs="Tahoma"/>
          <w:sz w:val="20"/>
        </w:rPr>
      </w:pPr>
      <w:r>
        <w:rPr>
          <w:rFonts w:ascii="Tahoma" w:hAnsi="Tahoma" w:cs="Tahoma"/>
          <w:sz w:val="20"/>
        </w:rPr>
        <w:t xml:space="preserve">Obowiązkiem Zamawiającego poinformowanie o osobach wyznaczonych do udzielenia pierwszej pomocy </w:t>
      </w:r>
      <w:r>
        <w:rPr>
          <w:rFonts w:ascii="Tahoma" w:hAnsi="Tahoma" w:cs="Tahoma"/>
          <w:sz w:val="20"/>
        </w:rPr>
        <w:br/>
        <w:t>i wykonywania działań w zakresie zwalczania pożarów i ewakuacji pracowników.</w:t>
      </w:r>
    </w:p>
    <w:p w:rsidR="002222AC" w:rsidRDefault="002222AC" w:rsidP="002222AC">
      <w:pPr>
        <w:pStyle w:val="Tekstpodstawowy"/>
        <w:rPr>
          <w:rFonts w:ascii="Tahoma" w:hAnsi="Tahoma" w:cs="Tahoma"/>
          <w:sz w:val="20"/>
        </w:rPr>
      </w:pPr>
    </w:p>
    <w:p w:rsidR="002222AC" w:rsidRDefault="002222AC" w:rsidP="002222AC">
      <w:pPr>
        <w:pStyle w:val="Tekstpodstawowy"/>
        <w:jc w:val="center"/>
        <w:rPr>
          <w:rFonts w:ascii="Tahoma" w:hAnsi="Tahoma" w:cs="Tahoma"/>
          <w:b/>
          <w:sz w:val="20"/>
        </w:rPr>
      </w:pPr>
      <w:r>
        <w:rPr>
          <w:rFonts w:ascii="Tahoma" w:hAnsi="Tahoma" w:cs="Tahoma"/>
          <w:b/>
          <w:sz w:val="20"/>
        </w:rPr>
        <w:t>§12</w:t>
      </w:r>
    </w:p>
    <w:p w:rsidR="002222AC" w:rsidRDefault="002222AC" w:rsidP="002222AC">
      <w:pPr>
        <w:pStyle w:val="Tekstpodstawowy"/>
        <w:rPr>
          <w:rFonts w:ascii="Tahoma" w:hAnsi="Tahoma" w:cs="Tahoma"/>
          <w:sz w:val="20"/>
        </w:rPr>
      </w:pPr>
      <w:r>
        <w:rPr>
          <w:rFonts w:ascii="Tahoma" w:hAnsi="Tahoma" w:cs="Tahoma"/>
          <w:sz w:val="20"/>
        </w:rPr>
        <w:t>Obowiązkiem Wykonawcy jest pisemne przekazanie Koordynatorowi ds. BHP, najpóźniej w dniu rozpoczęcia wykonywania prac:</w:t>
      </w:r>
    </w:p>
    <w:p w:rsidR="002222AC" w:rsidRDefault="002222AC" w:rsidP="002222AC">
      <w:pPr>
        <w:pStyle w:val="Tekstpodstawowy"/>
        <w:rPr>
          <w:rFonts w:ascii="Tahoma" w:hAnsi="Tahoma" w:cs="Tahoma"/>
          <w:sz w:val="20"/>
        </w:rPr>
      </w:pPr>
      <w:r>
        <w:rPr>
          <w:rFonts w:ascii="Tahoma" w:hAnsi="Tahoma" w:cs="Tahoma"/>
          <w:sz w:val="20"/>
        </w:rPr>
        <w:t>a. nazwy firmy, imienia i nazwiska pracodawcy oraz adresu jego siedziby, telefonu, adresu email,</w:t>
      </w:r>
    </w:p>
    <w:p w:rsidR="002222AC" w:rsidRDefault="002222AC" w:rsidP="002222AC">
      <w:pPr>
        <w:pStyle w:val="Tekstpodstawowy"/>
        <w:rPr>
          <w:rFonts w:ascii="Tahoma" w:hAnsi="Tahoma" w:cs="Tahoma"/>
          <w:sz w:val="20"/>
        </w:rPr>
      </w:pPr>
      <w:r>
        <w:rPr>
          <w:rFonts w:ascii="Tahoma" w:hAnsi="Tahoma" w:cs="Tahoma"/>
          <w:sz w:val="20"/>
        </w:rPr>
        <w:t>b. wskaże osoby sprawujące bezpośredni nadzór nad przestrzeganiem przepisów BHP w trakcie wykonywania prac lub usług,</w:t>
      </w:r>
    </w:p>
    <w:p w:rsidR="002222AC" w:rsidRDefault="002222AC" w:rsidP="002222AC">
      <w:pPr>
        <w:pStyle w:val="Tekstpodstawowy"/>
        <w:rPr>
          <w:rFonts w:ascii="Tahoma" w:hAnsi="Tahoma" w:cs="Tahoma"/>
          <w:sz w:val="20"/>
        </w:rPr>
      </w:pPr>
      <w:r>
        <w:rPr>
          <w:rFonts w:ascii="Tahoma" w:hAnsi="Tahoma" w:cs="Tahoma"/>
          <w:sz w:val="20"/>
        </w:rPr>
        <w:t>c. czas trwania umowy,</w:t>
      </w:r>
    </w:p>
    <w:p w:rsidR="002222AC" w:rsidRDefault="002222AC" w:rsidP="002222AC">
      <w:pPr>
        <w:pStyle w:val="Tekstpodstawowy"/>
        <w:rPr>
          <w:rFonts w:ascii="Tahoma" w:hAnsi="Tahoma" w:cs="Tahoma"/>
          <w:sz w:val="20"/>
        </w:rPr>
      </w:pPr>
      <w:r>
        <w:rPr>
          <w:rFonts w:ascii="Tahoma" w:hAnsi="Tahoma" w:cs="Tahoma"/>
          <w:sz w:val="20"/>
        </w:rPr>
        <w:t>d. rodzaj i miejsce wykonywanych prac, wykaz pracowników oraz podwykonawców (jeśli umowa z Zamawiającym to przewiduje), którzy będą wykonywać prace oraz dane osób nadzorujących ich pracę,</w:t>
      </w:r>
    </w:p>
    <w:p w:rsidR="002222AC" w:rsidRDefault="002222AC" w:rsidP="002222AC">
      <w:pPr>
        <w:pStyle w:val="Tekstpodstawowy"/>
        <w:rPr>
          <w:rFonts w:ascii="Tahoma" w:hAnsi="Tahoma" w:cs="Tahoma"/>
          <w:sz w:val="20"/>
        </w:rPr>
      </w:pPr>
      <w:r>
        <w:rPr>
          <w:rFonts w:ascii="Tahoma" w:hAnsi="Tahoma" w:cs="Tahoma"/>
          <w:sz w:val="20"/>
        </w:rPr>
        <w:t>e. w przypadku prac serwisowych informacji o dniach i godzinach ich wykonywania,</w:t>
      </w:r>
    </w:p>
    <w:p w:rsidR="002222AC" w:rsidRDefault="002222AC" w:rsidP="002222AC">
      <w:pPr>
        <w:pStyle w:val="Tekstpodstawowy"/>
        <w:rPr>
          <w:rFonts w:ascii="Tahoma" w:hAnsi="Tahoma" w:cs="Tahoma"/>
          <w:sz w:val="20"/>
        </w:rPr>
      </w:pPr>
      <w:r>
        <w:rPr>
          <w:rFonts w:ascii="Tahoma" w:hAnsi="Tahoma" w:cs="Tahoma"/>
          <w:sz w:val="20"/>
        </w:rPr>
        <w:lastRenderedPageBreak/>
        <w:t>f. umożliwienie Koordynatorowi dostępu do stanowisk pracy, wglądu do dokumentacji (instrukcji) użytkowania aparatów, maszyn i urządzeń oraz dokumentacji szkoleń pracowników w zakresie BHP, zapoznania pracowników z Kartami Ocen Ryzyka Zawodowego,</w:t>
      </w:r>
    </w:p>
    <w:p w:rsidR="002222AC" w:rsidRDefault="002222AC" w:rsidP="002222AC">
      <w:pPr>
        <w:pStyle w:val="Tekstpodstawowy"/>
        <w:rPr>
          <w:rFonts w:ascii="Tahoma" w:hAnsi="Tahoma" w:cs="Tahoma"/>
          <w:sz w:val="20"/>
        </w:rPr>
      </w:pPr>
      <w:r>
        <w:rPr>
          <w:rFonts w:ascii="Tahoma" w:hAnsi="Tahoma" w:cs="Tahoma"/>
          <w:sz w:val="20"/>
        </w:rPr>
        <w:t>g. informacji o stosowanych substancjach niebezpiecznych i miejscach ich przechowywania na terenie Szpitala,</w:t>
      </w:r>
    </w:p>
    <w:p w:rsidR="002222AC" w:rsidRDefault="002222AC" w:rsidP="002222AC">
      <w:pPr>
        <w:pStyle w:val="Tekstpodstawowy"/>
        <w:rPr>
          <w:rFonts w:ascii="Tahoma" w:hAnsi="Tahoma" w:cs="Tahoma"/>
          <w:sz w:val="20"/>
        </w:rPr>
      </w:pPr>
      <w:r>
        <w:rPr>
          <w:rFonts w:ascii="Tahoma" w:hAnsi="Tahoma" w:cs="Tahoma"/>
          <w:sz w:val="20"/>
        </w:rPr>
        <w:t>h. do zgłaszania i konsultowania z Koordynatorem ds. BHP wszelkich zmian mających wpływ na stan BHP.</w:t>
      </w:r>
    </w:p>
    <w:p w:rsidR="002222AC" w:rsidRDefault="002222AC" w:rsidP="002222AC">
      <w:pPr>
        <w:pStyle w:val="Tekstpodstawowy"/>
        <w:rPr>
          <w:rFonts w:ascii="Tahoma" w:hAnsi="Tahoma" w:cs="Tahoma"/>
          <w:sz w:val="20"/>
        </w:rPr>
      </w:pPr>
    </w:p>
    <w:p w:rsidR="002222AC" w:rsidRDefault="002222AC" w:rsidP="002222AC">
      <w:pPr>
        <w:pStyle w:val="Tekstpodstawowy"/>
        <w:jc w:val="center"/>
        <w:rPr>
          <w:rFonts w:ascii="Tahoma" w:hAnsi="Tahoma" w:cs="Tahoma"/>
          <w:b/>
          <w:bCs/>
          <w:sz w:val="20"/>
        </w:rPr>
      </w:pPr>
      <w:r>
        <w:rPr>
          <w:rFonts w:ascii="Tahoma" w:hAnsi="Tahoma" w:cs="Tahoma"/>
          <w:b/>
          <w:bCs/>
          <w:sz w:val="20"/>
        </w:rPr>
        <w:t>§13</w:t>
      </w:r>
    </w:p>
    <w:p w:rsidR="002222AC" w:rsidRDefault="002222AC" w:rsidP="002222AC">
      <w:pPr>
        <w:pStyle w:val="Tekstpodstawowy"/>
        <w:rPr>
          <w:rFonts w:ascii="Tahoma" w:hAnsi="Tahoma" w:cs="Tahoma"/>
          <w:sz w:val="20"/>
        </w:rPr>
      </w:pPr>
      <w:r>
        <w:rPr>
          <w:rFonts w:ascii="Tahoma" w:hAnsi="Tahoma" w:cs="Tahoma"/>
          <w:sz w:val="20"/>
        </w:rPr>
        <w:t>Wszelkie zmiany do treści niniejszego porozumienia dokonane będą w formie pisemnej pod rygorem nieważności.</w:t>
      </w:r>
    </w:p>
    <w:p w:rsidR="002222AC" w:rsidRDefault="002222AC" w:rsidP="002222AC">
      <w:pPr>
        <w:pStyle w:val="Tekstpodstawowy"/>
        <w:rPr>
          <w:rFonts w:ascii="Tahoma" w:hAnsi="Tahoma" w:cs="Tahoma"/>
          <w:sz w:val="20"/>
        </w:rPr>
      </w:pPr>
    </w:p>
    <w:p w:rsidR="002222AC" w:rsidRDefault="002222AC" w:rsidP="002222AC">
      <w:pPr>
        <w:pStyle w:val="Tekstpodstawowy"/>
        <w:jc w:val="center"/>
        <w:rPr>
          <w:rFonts w:ascii="Tahoma" w:hAnsi="Tahoma" w:cs="Tahoma"/>
          <w:b/>
          <w:bCs/>
          <w:sz w:val="20"/>
        </w:rPr>
      </w:pPr>
      <w:r>
        <w:rPr>
          <w:rFonts w:ascii="Tahoma" w:hAnsi="Tahoma" w:cs="Tahoma"/>
          <w:b/>
          <w:bCs/>
          <w:sz w:val="20"/>
        </w:rPr>
        <w:t>§14</w:t>
      </w:r>
    </w:p>
    <w:p w:rsidR="002222AC" w:rsidRDefault="002222AC" w:rsidP="002222AC">
      <w:pPr>
        <w:pStyle w:val="Tekstpodstawowy"/>
        <w:rPr>
          <w:rFonts w:ascii="Tahoma" w:hAnsi="Tahoma" w:cs="Tahoma"/>
          <w:sz w:val="20"/>
        </w:rPr>
      </w:pPr>
      <w:r>
        <w:rPr>
          <w:rFonts w:ascii="Tahoma" w:hAnsi="Tahoma" w:cs="Tahoma"/>
          <w:sz w:val="20"/>
        </w:rPr>
        <w:t>Porozumienie zostało sporządzone w trzech jednobrzmiących egzemplarzach, po jednym dla Wykonawcy, Zamawiającego i Koordynatora ds. BHP.</w:t>
      </w:r>
    </w:p>
    <w:p w:rsidR="002222AC" w:rsidRDefault="002222AC" w:rsidP="002222AC">
      <w:pPr>
        <w:pStyle w:val="Tekstpodstawowy"/>
        <w:rPr>
          <w:rFonts w:ascii="Tahoma" w:hAnsi="Tahoma" w:cs="Tahoma"/>
          <w:sz w:val="20"/>
        </w:rPr>
      </w:pPr>
    </w:p>
    <w:p w:rsidR="002222AC" w:rsidRDefault="002222AC" w:rsidP="002222AC">
      <w:pPr>
        <w:pStyle w:val="Tekstpodstawowy"/>
        <w:jc w:val="center"/>
        <w:rPr>
          <w:rFonts w:ascii="Tahoma" w:hAnsi="Tahoma" w:cs="Tahoma"/>
          <w:b/>
          <w:bCs/>
          <w:sz w:val="20"/>
        </w:rPr>
      </w:pPr>
      <w:r>
        <w:rPr>
          <w:rFonts w:ascii="Tahoma" w:hAnsi="Tahoma" w:cs="Tahoma"/>
          <w:b/>
          <w:bCs/>
          <w:sz w:val="20"/>
        </w:rPr>
        <w:t>§15</w:t>
      </w:r>
    </w:p>
    <w:p w:rsidR="002222AC" w:rsidRDefault="002222AC" w:rsidP="002222AC">
      <w:pPr>
        <w:pStyle w:val="Tekstpodstawowy"/>
        <w:rPr>
          <w:rFonts w:ascii="Tahoma" w:hAnsi="Tahoma" w:cs="Tahoma"/>
          <w:sz w:val="20"/>
        </w:rPr>
      </w:pPr>
      <w:r>
        <w:rPr>
          <w:rFonts w:ascii="Tahoma" w:hAnsi="Tahoma" w:cs="Tahoma"/>
          <w:sz w:val="20"/>
        </w:rPr>
        <w:t>Porozumienie wchodzi w życie z dniem podpisania oraz z mocą obowiązywania do dnia zakończenia obowiązującej strony umowy.</w:t>
      </w:r>
    </w:p>
    <w:p w:rsidR="002222AC" w:rsidRDefault="002222AC" w:rsidP="002222AC">
      <w:pPr>
        <w:pStyle w:val="Tekstpodstawowy"/>
        <w:rPr>
          <w:rFonts w:ascii="Tahoma" w:hAnsi="Tahoma" w:cs="Tahoma"/>
          <w:sz w:val="20"/>
        </w:rPr>
      </w:pPr>
    </w:p>
    <w:p w:rsidR="002222AC" w:rsidRDefault="002222AC" w:rsidP="002222AC">
      <w:pPr>
        <w:pStyle w:val="Tekstpodstawowy"/>
        <w:rPr>
          <w:rFonts w:ascii="Tahoma" w:hAnsi="Tahoma" w:cs="Tahoma"/>
          <w:sz w:val="20"/>
        </w:rPr>
      </w:pPr>
    </w:p>
    <w:p w:rsidR="002222AC" w:rsidRDefault="002222AC" w:rsidP="002222AC">
      <w:pPr>
        <w:pStyle w:val="Tekstpodstawowy"/>
        <w:rPr>
          <w:rFonts w:ascii="Tahoma" w:hAnsi="Tahoma" w:cs="Tahoma"/>
          <w:sz w:val="20"/>
          <w:lang w:val="pl-PL"/>
        </w:rPr>
      </w:pPr>
    </w:p>
    <w:p w:rsidR="002222AC" w:rsidRDefault="002222AC" w:rsidP="002222AC">
      <w:pPr>
        <w:pStyle w:val="Tekstpodstawowy"/>
        <w:rPr>
          <w:rFonts w:ascii="Tahoma" w:hAnsi="Tahoma" w:cs="Tahoma"/>
          <w:sz w:val="20"/>
        </w:rPr>
      </w:pPr>
      <w:r>
        <w:rPr>
          <w:rFonts w:ascii="Tahoma" w:hAnsi="Tahoma" w:cs="Tahoma"/>
          <w:sz w:val="20"/>
        </w:rPr>
        <w:t xml:space="preserve">...................................   </w:t>
      </w:r>
      <w:r>
        <w:rPr>
          <w:rFonts w:ascii="Tahoma" w:hAnsi="Tahoma" w:cs="Tahoma"/>
          <w:sz w:val="20"/>
          <w:lang w:val="pl-PL"/>
        </w:rPr>
        <w:t xml:space="preserve"> </w:t>
      </w:r>
      <w:r>
        <w:rPr>
          <w:rFonts w:ascii="Tahoma" w:hAnsi="Tahoma" w:cs="Tahoma"/>
          <w:sz w:val="20"/>
        </w:rPr>
        <w:t xml:space="preserve"> ..........................................     ....................................                                                 pieczątka i podpis                              </w:t>
      </w:r>
      <w:r>
        <w:rPr>
          <w:rFonts w:ascii="Tahoma" w:hAnsi="Tahoma" w:cs="Tahoma"/>
          <w:sz w:val="20"/>
          <w:lang w:val="pl-PL"/>
        </w:rPr>
        <w:t xml:space="preserve">       </w:t>
      </w:r>
      <w:r>
        <w:rPr>
          <w:rFonts w:ascii="Tahoma" w:hAnsi="Tahoma" w:cs="Tahoma"/>
          <w:sz w:val="20"/>
        </w:rPr>
        <w:t xml:space="preserve">    </w:t>
      </w:r>
      <w:r>
        <w:rPr>
          <w:rFonts w:ascii="Tahoma" w:hAnsi="Tahoma" w:cs="Tahoma"/>
          <w:sz w:val="20"/>
          <w:lang w:val="pl-PL"/>
        </w:rPr>
        <w:t xml:space="preserve">   </w:t>
      </w:r>
      <w:r>
        <w:rPr>
          <w:rFonts w:ascii="Tahoma" w:hAnsi="Tahoma" w:cs="Tahoma"/>
          <w:sz w:val="20"/>
        </w:rPr>
        <w:t xml:space="preserve">pieczątka i podpis          </w:t>
      </w:r>
      <w:r>
        <w:rPr>
          <w:rFonts w:ascii="Tahoma" w:hAnsi="Tahoma" w:cs="Tahoma"/>
          <w:sz w:val="20"/>
          <w:lang w:val="pl-PL"/>
        </w:rPr>
        <w:t xml:space="preserve">             </w:t>
      </w:r>
      <w:r>
        <w:rPr>
          <w:rFonts w:ascii="Tahoma" w:hAnsi="Tahoma" w:cs="Tahoma"/>
          <w:sz w:val="20"/>
        </w:rPr>
        <w:t xml:space="preserve">                    pieczątka i podpis </w:t>
      </w:r>
    </w:p>
    <w:p w:rsidR="002222AC" w:rsidRDefault="002222AC" w:rsidP="002222AC">
      <w:pPr>
        <w:rPr>
          <w:rFonts w:ascii="Tahoma" w:hAnsi="Tahoma" w:cs="Tahoma"/>
          <w:bCs/>
          <w:iCs/>
          <w:sz w:val="20"/>
          <w:szCs w:val="20"/>
        </w:rPr>
      </w:pPr>
      <w:r>
        <w:rPr>
          <w:rFonts w:ascii="Tahoma" w:hAnsi="Tahoma" w:cs="Tahoma"/>
          <w:sz w:val="20"/>
          <w:szCs w:val="20"/>
        </w:rPr>
        <w:t xml:space="preserve">     Wykonawcy                                                Koordynatora BHP                                            Zamawiającego</w:t>
      </w:r>
    </w:p>
    <w:p w:rsidR="002222AC" w:rsidRDefault="002222AC" w:rsidP="002222AC">
      <w:pPr>
        <w:suppressAutoHyphens/>
        <w:rPr>
          <w:rFonts w:ascii="Tahoma" w:hAnsi="Tahoma" w:cs="Tahoma"/>
          <w:b/>
          <w:sz w:val="20"/>
          <w:szCs w:val="20"/>
          <w:lang w:eastAsia="ar-SA"/>
        </w:rPr>
      </w:pPr>
    </w:p>
    <w:p w:rsidR="002222AC" w:rsidRDefault="002222AC" w:rsidP="002222AC">
      <w:pPr>
        <w:pStyle w:val="Tekstpodstawowy2"/>
        <w:jc w:val="right"/>
        <w:rPr>
          <w:rFonts w:ascii="Tahoma" w:hAnsi="Tahoma" w:cs="Tahoma"/>
          <w:sz w:val="20"/>
        </w:rPr>
      </w:pPr>
      <w:r>
        <w:rPr>
          <w:rFonts w:ascii="Tahoma" w:hAnsi="Tahoma" w:cs="Tahoma"/>
          <w:b w:val="0"/>
          <w:sz w:val="20"/>
        </w:rPr>
        <w:br w:type="page"/>
      </w:r>
    </w:p>
    <w:p w:rsidR="002222AC" w:rsidRDefault="002222AC" w:rsidP="002222AC">
      <w:pPr>
        <w:pStyle w:val="Tekstpodstawowy2"/>
        <w:jc w:val="right"/>
        <w:rPr>
          <w:rFonts w:ascii="Tahoma" w:hAnsi="Tahoma" w:cs="Tahoma"/>
          <w:sz w:val="20"/>
        </w:rPr>
      </w:pPr>
      <w:r>
        <w:rPr>
          <w:rFonts w:ascii="Tahoma" w:hAnsi="Tahoma" w:cs="Tahoma"/>
          <w:sz w:val="20"/>
        </w:rPr>
        <w:lastRenderedPageBreak/>
        <w:t>Załącznik nr  3  do umowy nr ……………………….</w:t>
      </w:r>
    </w:p>
    <w:p w:rsidR="002222AC" w:rsidRDefault="002222AC" w:rsidP="002222AC">
      <w:pPr>
        <w:suppressAutoHyphens/>
        <w:rPr>
          <w:rFonts w:ascii="Tahoma" w:hAnsi="Tahoma" w:cs="Tahoma"/>
          <w:b/>
          <w:sz w:val="20"/>
          <w:szCs w:val="20"/>
        </w:rPr>
      </w:pPr>
    </w:p>
    <w:p w:rsidR="002222AC" w:rsidRDefault="002222AC" w:rsidP="002222AC">
      <w:pPr>
        <w:suppressAutoHyphens/>
        <w:rPr>
          <w:rFonts w:ascii="Tahoma" w:hAnsi="Tahoma" w:cs="Tahoma"/>
          <w:b/>
          <w:sz w:val="20"/>
          <w:szCs w:val="20"/>
          <w:lang w:eastAsia="ar-SA"/>
        </w:rPr>
      </w:pPr>
    </w:p>
    <w:p w:rsidR="002222AC" w:rsidRDefault="002222AC" w:rsidP="002222AC">
      <w:pPr>
        <w:suppressAutoHyphens/>
        <w:spacing w:line="276" w:lineRule="auto"/>
        <w:jc w:val="center"/>
        <w:rPr>
          <w:rFonts w:ascii="Tahoma" w:eastAsia="Batang" w:hAnsi="Tahoma" w:cs="Tahoma"/>
          <w:b/>
          <w:iCs/>
          <w:sz w:val="20"/>
          <w:szCs w:val="20"/>
          <w:lang w:eastAsia="ar-SA"/>
        </w:rPr>
      </w:pPr>
      <w:r>
        <w:rPr>
          <w:rFonts w:ascii="Tahoma" w:eastAsia="Batang" w:hAnsi="Tahoma" w:cs="Tahoma"/>
          <w:b/>
          <w:iCs/>
          <w:sz w:val="20"/>
          <w:szCs w:val="20"/>
          <w:lang w:eastAsia="ar-SA"/>
        </w:rPr>
        <w:t>Zasady powierzenia przetwarzania danych osobowych</w:t>
      </w:r>
    </w:p>
    <w:p w:rsidR="002222AC" w:rsidRDefault="002222AC" w:rsidP="002222AC">
      <w:pPr>
        <w:suppressAutoHyphens/>
        <w:spacing w:line="276" w:lineRule="auto"/>
        <w:jc w:val="center"/>
        <w:rPr>
          <w:rFonts w:ascii="Tahoma" w:eastAsia="Batang" w:hAnsi="Tahoma" w:cs="Tahoma"/>
          <w:b/>
          <w:bCs/>
          <w:sz w:val="20"/>
          <w:szCs w:val="20"/>
          <w:lang w:eastAsia="ar-SA"/>
        </w:rPr>
      </w:pPr>
      <w:r>
        <w:rPr>
          <w:rFonts w:ascii="Tahoma" w:eastAsia="Batang" w:hAnsi="Tahoma" w:cs="Tahoma"/>
          <w:b/>
          <w:iCs/>
          <w:sz w:val="20"/>
          <w:szCs w:val="20"/>
          <w:lang w:eastAsia="ar-SA"/>
        </w:rPr>
        <w:t>(umowa dwustronna)</w:t>
      </w:r>
    </w:p>
    <w:p w:rsidR="002222AC" w:rsidRDefault="002222AC" w:rsidP="002222AC">
      <w:pPr>
        <w:suppressAutoHyphens/>
        <w:spacing w:line="276" w:lineRule="auto"/>
        <w:rPr>
          <w:rFonts w:ascii="Tahoma" w:eastAsia="Batang" w:hAnsi="Tahoma" w:cs="Tahoma"/>
          <w:b/>
          <w:bCs/>
          <w:sz w:val="20"/>
          <w:szCs w:val="20"/>
          <w:lang w:eastAsia="ar-SA"/>
        </w:rPr>
      </w:pPr>
    </w:p>
    <w:p w:rsidR="002222AC" w:rsidRDefault="002222AC" w:rsidP="002222AC">
      <w:pPr>
        <w:suppressAutoHyphens/>
        <w:spacing w:line="276" w:lineRule="auto"/>
        <w:rPr>
          <w:rFonts w:ascii="Tahoma" w:eastAsia="Batang" w:hAnsi="Tahoma" w:cs="Tahoma"/>
          <w:b/>
          <w:bCs/>
          <w:sz w:val="20"/>
          <w:szCs w:val="20"/>
          <w:lang w:eastAsia="ar-SA"/>
        </w:rPr>
      </w:pPr>
    </w:p>
    <w:p w:rsidR="002222AC" w:rsidRDefault="002222AC" w:rsidP="002222AC">
      <w:pPr>
        <w:widowControl w:val="0"/>
        <w:suppressAutoHyphens/>
        <w:autoSpaceDE w:val="0"/>
        <w:autoSpaceDN w:val="0"/>
        <w:adjustRightInd w:val="0"/>
        <w:rPr>
          <w:rFonts w:ascii="Tahoma" w:eastAsia="Calibri" w:hAnsi="Tahoma" w:cs="Tahoma"/>
          <w:sz w:val="20"/>
          <w:szCs w:val="20"/>
          <w:lang w:eastAsia="ar-SA"/>
        </w:rPr>
      </w:pPr>
      <w:r>
        <w:rPr>
          <w:rFonts w:ascii="Tahoma" w:eastAsia="Calibri" w:hAnsi="Tahoma" w:cs="Tahoma"/>
          <w:sz w:val="20"/>
          <w:szCs w:val="20"/>
          <w:lang w:eastAsia="ar-SA"/>
        </w:rPr>
        <w:t>Definicje:</w:t>
      </w:r>
    </w:p>
    <w:p w:rsidR="002222AC" w:rsidRDefault="002222AC" w:rsidP="002222AC">
      <w:pPr>
        <w:numPr>
          <w:ilvl w:val="0"/>
          <w:numId w:val="13"/>
        </w:numPr>
        <w:suppressAutoHyphens/>
        <w:spacing w:line="276" w:lineRule="auto"/>
        <w:contextualSpacing/>
        <w:jc w:val="both"/>
        <w:rPr>
          <w:rFonts w:ascii="Tahoma" w:hAnsi="Tahoma" w:cs="Tahoma"/>
          <w:sz w:val="20"/>
          <w:szCs w:val="20"/>
          <w:lang w:eastAsia="ar-SA"/>
        </w:rPr>
      </w:pPr>
      <w:r>
        <w:rPr>
          <w:rFonts w:ascii="Tahoma" w:eastAsia="Calibri" w:hAnsi="Tahoma" w:cs="Tahoma"/>
          <w:sz w:val="20"/>
          <w:szCs w:val="20"/>
          <w:lang w:eastAsia="ar-SA"/>
        </w:rPr>
        <w:t xml:space="preserve">RODO –Rozporządzenie Parlamentu Europejskiego i Rady (UE) 2016/679 z dnia 27 kwietnia 2016 roku w sprawie ochrony osób fizycznych w związku z przetwarzaniem danych osobowych i w sprawie swobodnego przepływu takich danych </w:t>
      </w:r>
      <w:r>
        <w:rPr>
          <w:rFonts w:ascii="Tahoma" w:hAnsi="Tahoma" w:cs="Tahoma"/>
          <w:sz w:val="20"/>
          <w:szCs w:val="20"/>
          <w:lang w:eastAsia="ar-SA"/>
        </w:rPr>
        <w:t>oraz uchylenia dyrektywy 95/46/WE (ogólne rozporządzenie o ochronie danych),</w:t>
      </w:r>
    </w:p>
    <w:p w:rsidR="002222AC" w:rsidRDefault="002222AC" w:rsidP="002222AC">
      <w:pPr>
        <w:widowControl w:val="0"/>
        <w:numPr>
          <w:ilvl w:val="0"/>
          <w:numId w:val="13"/>
        </w:numPr>
        <w:suppressAutoHyphens/>
        <w:autoSpaceDE w:val="0"/>
        <w:autoSpaceDN w:val="0"/>
        <w:adjustRightInd w:val="0"/>
        <w:contextualSpacing/>
        <w:rPr>
          <w:rFonts w:ascii="Tahoma" w:eastAsia="Calibri" w:hAnsi="Tahoma" w:cs="Tahoma"/>
          <w:sz w:val="20"/>
          <w:szCs w:val="20"/>
          <w:lang w:eastAsia="ar-SA"/>
        </w:rPr>
      </w:pPr>
      <w:r>
        <w:rPr>
          <w:rFonts w:ascii="Tahoma" w:eastAsia="Calibri" w:hAnsi="Tahoma" w:cs="Tahoma"/>
          <w:sz w:val="20"/>
          <w:szCs w:val="20"/>
          <w:lang w:eastAsia="ar-SA"/>
        </w:rPr>
        <w:t>UODO – ustawa z dnia 29 sierpnia 1997r. o ochronie danych osobowych (</w:t>
      </w:r>
      <w:r>
        <w:rPr>
          <w:rFonts w:ascii="Tahoma" w:eastAsia="Calibri" w:hAnsi="Tahoma" w:cs="Tahoma"/>
          <w:color w:val="222222"/>
          <w:sz w:val="20"/>
          <w:szCs w:val="20"/>
          <w:lang w:eastAsia="ar-SA"/>
        </w:rPr>
        <w:t>Dz.U.2016.poz.982 z późn.zm.</w:t>
      </w:r>
      <w:r>
        <w:rPr>
          <w:rFonts w:ascii="Tahoma" w:eastAsia="Calibri" w:hAnsi="Tahoma" w:cs="Tahoma"/>
          <w:sz w:val="20"/>
          <w:szCs w:val="20"/>
          <w:lang w:eastAsia="ar-SA"/>
        </w:rPr>
        <w:t>)</w:t>
      </w:r>
    </w:p>
    <w:p w:rsidR="002222AC" w:rsidRDefault="002222AC" w:rsidP="002222AC">
      <w:pPr>
        <w:widowControl w:val="0"/>
        <w:numPr>
          <w:ilvl w:val="0"/>
          <w:numId w:val="13"/>
        </w:numPr>
        <w:suppressAutoHyphens/>
        <w:autoSpaceDE w:val="0"/>
        <w:autoSpaceDN w:val="0"/>
        <w:adjustRightInd w:val="0"/>
        <w:contextualSpacing/>
        <w:rPr>
          <w:rFonts w:ascii="Tahoma" w:eastAsia="Calibri" w:hAnsi="Tahoma" w:cs="Tahoma"/>
          <w:sz w:val="20"/>
          <w:szCs w:val="20"/>
          <w:lang w:eastAsia="ar-SA"/>
        </w:rPr>
      </w:pPr>
      <w:r>
        <w:rPr>
          <w:rFonts w:ascii="Tahoma" w:eastAsia="Calibri" w:hAnsi="Tahoma" w:cs="Tahoma"/>
          <w:sz w:val="20"/>
          <w:szCs w:val="20"/>
          <w:lang w:eastAsia="ar-SA"/>
        </w:rPr>
        <w:t>Urządzenie – wyroby medyczne, o których mowa w Umowie.</w:t>
      </w:r>
    </w:p>
    <w:p w:rsidR="002222AC" w:rsidRDefault="002222AC" w:rsidP="002222AC">
      <w:pPr>
        <w:suppressAutoHyphens/>
        <w:spacing w:line="276" w:lineRule="auto"/>
        <w:ind w:right="-85"/>
        <w:jc w:val="both"/>
        <w:rPr>
          <w:rFonts w:ascii="Tahoma" w:hAnsi="Tahoma" w:cs="Tahoma"/>
          <w:sz w:val="20"/>
          <w:szCs w:val="20"/>
          <w:lang w:eastAsia="ar-SA"/>
        </w:rPr>
      </w:pPr>
    </w:p>
    <w:p w:rsidR="002222AC" w:rsidRDefault="002222AC" w:rsidP="002222AC">
      <w:pPr>
        <w:suppressAutoHyphens/>
        <w:spacing w:line="276" w:lineRule="auto"/>
        <w:ind w:left="851" w:right="-85" w:hanging="851"/>
        <w:jc w:val="both"/>
        <w:rPr>
          <w:rFonts w:ascii="Tahoma" w:hAnsi="Tahoma" w:cs="Tahoma"/>
          <w:sz w:val="20"/>
          <w:szCs w:val="20"/>
          <w:lang w:eastAsia="ar-SA"/>
        </w:rPr>
      </w:pPr>
      <w:r>
        <w:rPr>
          <w:rFonts w:ascii="Tahoma" w:hAnsi="Tahoma" w:cs="Tahoma"/>
          <w:sz w:val="20"/>
          <w:szCs w:val="20"/>
          <w:lang w:eastAsia="ar-SA"/>
        </w:rPr>
        <w:t>Zważywszy, że Wykonawca jest dostawcą dla Zamawiającego Urządzenia objętego gwarancją,</w:t>
      </w:r>
    </w:p>
    <w:p w:rsidR="002222AC" w:rsidRDefault="002222AC" w:rsidP="002222AC">
      <w:pPr>
        <w:suppressAutoHyphens/>
        <w:spacing w:line="276" w:lineRule="auto"/>
        <w:ind w:left="851" w:right="-85" w:hanging="851"/>
        <w:jc w:val="both"/>
        <w:rPr>
          <w:rFonts w:ascii="Tahoma" w:hAnsi="Tahoma" w:cs="Tahoma"/>
          <w:sz w:val="20"/>
          <w:szCs w:val="20"/>
          <w:lang w:eastAsia="ar-SA"/>
        </w:rPr>
      </w:pPr>
      <w:r>
        <w:rPr>
          <w:rFonts w:ascii="Tahoma" w:hAnsi="Tahoma" w:cs="Tahoma"/>
          <w:sz w:val="20"/>
          <w:szCs w:val="20"/>
          <w:lang w:eastAsia="ar-SA"/>
        </w:rPr>
        <w:t xml:space="preserve">Zważywszy, że Wykonawca będzie świadczył usługi na rzecz Zamawiającego, w zakresie określonym w  Umowie oraz, że na nośnikach informacji stanowiących części składowe lub przynależności urządzeń objętych Umową mogą znajdować się dane osobowe pacjentów, </w:t>
      </w:r>
    </w:p>
    <w:p w:rsidR="002222AC" w:rsidRDefault="002222AC" w:rsidP="002222AC">
      <w:pPr>
        <w:suppressAutoHyphens/>
        <w:spacing w:line="276" w:lineRule="auto"/>
        <w:ind w:left="851" w:right="-85" w:hanging="851"/>
        <w:jc w:val="both"/>
        <w:rPr>
          <w:rFonts w:ascii="Tahoma" w:hAnsi="Tahoma" w:cs="Tahoma"/>
          <w:sz w:val="20"/>
          <w:szCs w:val="20"/>
          <w:lang w:eastAsia="ar-SA"/>
        </w:rPr>
      </w:pPr>
      <w:r>
        <w:rPr>
          <w:rFonts w:ascii="Tahoma" w:hAnsi="Tahoma" w:cs="Tahoma"/>
          <w:sz w:val="20"/>
          <w:szCs w:val="20"/>
          <w:lang w:eastAsia="ar-SA"/>
        </w:rPr>
        <w:t>Zważywszy, że niektóre z wykonywanych w ramach Umowy czynności uwarunkowane są koniecznością zapewnienia dostępu do przedmiotowych nośników i znajdujących się na nich informacji, w tym danych osobowych,</w:t>
      </w:r>
    </w:p>
    <w:p w:rsidR="002222AC" w:rsidRDefault="002222AC" w:rsidP="002222AC">
      <w:pPr>
        <w:suppressAutoHyphens/>
        <w:spacing w:line="276" w:lineRule="auto"/>
        <w:ind w:right="-85"/>
        <w:jc w:val="both"/>
        <w:rPr>
          <w:rFonts w:ascii="Tahoma" w:hAnsi="Tahoma" w:cs="Tahoma"/>
          <w:sz w:val="20"/>
          <w:szCs w:val="20"/>
          <w:lang w:eastAsia="ar-SA"/>
        </w:rPr>
      </w:pPr>
      <w:r>
        <w:rPr>
          <w:rFonts w:ascii="Tahoma" w:hAnsi="Tahoma" w:cs="Tahoma"/>
          <w:sz w:val="20"/>
          <w:szCs w:val="20"/>
          <w:lang w:eastAsia="ar-SA"/>
        </w:rPr>
        <w:t>Strony widząc konieczność zawarcia umowy o powierzaniu przetwarzania danych osobowych, zgodnie z przepisem art. 31 UODO postanawiają, co następuje:</w:t>
      </w:r>
      <w:r>
        <w:rPr>
          <w:rFonts w:ascii="Tahoma" w:hAnsi="Tahoma" w:cs="Tahoma"/>
          <w:sz w:val="20"/>
          <w:szCs w:val="20"/>
          <w:lang w:eastAsia="ar-SA"/>
        </w:rPr>
        <w:tab/>
      </w:r>
    </w:p>
    <w:p w:rsidR="002222AC" w:rsidRDefault="002222AC" w:rsidP="002222AC">
      <w:pPr>
        <w:suppressAutoHyphens/>
        <w:spacing w:line="276" w:lineRule="auto"/>
        <w:ind w:right="-85"/>
        <w:jc w:val="center"/>
        <w:rPr>
          <w:rFonts w:ascii="Tahoma" w:hAnsi="Tahoma" w:cs="Tahoma"/>
          <w:b/>
          <w:sz w:val="20"/>
          <w:szCs w:val="20"/>
          <w:lang w:eastAsia="ar-SA"/>
        </w:rPr>
      </w:pPr>
    </w:p>
    <w:p w:rsidR="002222AC" w:rsidRDefault="002222AC" w:rsidP="002222AC">
      <w:pPr>
        <w:suppressAutoHyphens/>
        <w:spacing w:line="276" w:lineRule="auto"/>
        <w:ind w:right="-85"/>
        <w:jc w:val="center"/>
        <w:rPr>
          <w:rFonts w:ascii="Tahoma" w:hAnsi="Tahoma" w:cs="Tahoma"/>
          <w:b/>
          <w:sz w:val="20"/>
          <w:szCs w:val="20"/>
          <w:lang w:eastAsia="ar-SA"/>
        </w:rPr>
      </w:pPr>
      <w:r>
        <w:rPr>
          <w:rFonts w:ascii="Tahoma" w:hAnsi="Tahoma" w:cs="Tahoma"/>
          <w:b/>
          <w:sz w:val="20"/>
          <w:szCs w:val="20"/>
          <w:lang w:eastAsia="ar-SA"/>
        </w:rPr>
        <w:t>§1</w:t>
      </w:r>
    </w:p>
    <w:p w:rsidR="002222AC" w:rsidRDefault="002222AC" w:rsidP="002222AC">
      <w:pPr>
        <w:suppressAutoHyphens/>
        <w:spacing w:line="276" w:lineRule="auto"/>
        <w:ind w:right="-85"/>
        <w:jc w:val="center"/>
        <w:rPr>
          <w:rFonts w:ascii="Tahoma" w:hAnsi="Tahoma" w:cs="Tahoma"/>
          <w:sz w:val="20"/>
          <w:szCs w:val="20"/>
          <w:lang w:eastAsia="ar-SA"/>
        </w:rPr>
      </w:pPr>
    </w:p>
    <w:p w:rsidR="002222AC" w:rsidRDefault="002222AC" w:rsidP="002222AC">
      <w:pPr>
        <w:numPr>
          <w:ilvl w:val="0"/>
          <w:numId w:val="14"/>
        </w:numPr>
        <w:tabs>
          <w:tab w:val="left" w:pos="284"/>
        </w:tabs>
        <w:suppressAutoHyphens/>
        <w:spacing w:line="276" w:lineRule="auto"/>
        <w:ind w:left="284" w:hanging="284"/>
        <w:jc w:val="both"/>
        <w:rPr>
          <w:rFonts w:ascii="Tahoma" w:hAnsi="Tahoma" w:cs="Tahoma"/>
          <w:sz w:val="20"/>
          <w:szCs w:val="20"/>
          <w:lang w:eastAsia="ar-SA"/>
        </w:rPr>
      </w:pPr>
      <w:r>
        <w:rPr>
          <w:rFonts w:ascii="Tahoma" w:hAnsi="Tahoma" w:cs="Tahoma"/>
          <w:sz w:val="20"/>
          <w:szCs w:val="20"/>
          <w:lang w:eastAsia="ar-SA"/>
        </w:rPr>
        <w:t>Wojewódzkie Wielospecjalistyczne Centrum Onkologii i Traumatologii im. M. Kopernika w Łodzi jako administrator danych osobowych gromadzonych w Urządzenia, przetwarza dane osobowe pacjentów:</w:t>
      </w:r>
    </w:p>
    <w:p w:rsidR="002222AC" w:rsidRDefault="002222AC" w:rsidP="002222AC">
      <w:pPr>
        <w:numPr>
          <w:ilvl w:val="0"/>
          <w:numId w:val="15"/>
        </w:numPr>
        <w:tabs>
          <w:tab w:val="left" w:pos="567"/>
        </w:tabs>
        <w:suppressAutoHyphens/>
        <w:spacing w:line="276" w:lineRule="auto"/>
        <w:ind w:left="567" w:hanging="283"/>
        <w:jc w:val="both"/>
        <w:rPr>
          <w:rFonts w:ascii="Tahoma" w:hAnsi="Tahoma" w:cs="Tahoma"/>
          <w:sz w:val="20"/>
          <w:szCs w:val="20"/>
          <w:lang w:eastAsia="ar-SA"/>
        </w:rPr>
      </w:pPr>
      <w:r>
        <w:rPr>
          <w:rFonts w:ascii="Tahoma" w:hAnsi="Tahoma" w:cs="Tahoma"/>
          <w:sz w:val="20"/>
          <w:szCs w:val="20"/>
          <w:lang w:eastAsia="ar-SA"/>
        </w:rPr>
        <w:t>dane zwykłe: imię i nazwisko, nr PESEL, data urodzenia,</w:t>
      </w:r>
    </w:p>
    <w:p w:rsidR="002222AC" w:rsidRDefault="002222AC" w:rsidP="002222AC">
      <w:pPr>
        <w:numPr>
          <w:ilvl w:val="0"/>
          <w:numId w:val="15"/>
        </w:numPr>
        <w:tabs>
          <w:tab w:val="left" w:pos="567"/>
        </w:tabs>
        <w:suppressAutoHyphens/>
        <w:spacing w:line="276" w:lineRule="auto"/>
        <w:ind w:left="567" w:hanging="283"/>
        <w:jc w:val="both"/>
        <w:rPr>
          <w:rFonts w:ascii="Tahoma" w:hAnsi="Tahoma" w:cs="Tahoma"/>
          <w:sz w:val="20"/>
          <w:szCs w:val="20"/>
          <w:lang w:eastAsia="ar-SA"/>
        </w:rPr>
      </w:pPr>
      <w:r>
        <w:rPr>
          <w:rFonts w:ascii="Tahoma" w:hAnsi="Tahoma" w:cs="Tahoma"/>
          <w:sz w:val="20"/>
          <w:szCs w:val="20"/>
          <w:lang w:eastAsia="ar-SA"/>
        </w:rPr>
        <w:t>dane sensytywne: informacje o stanie zdrowia.</w:t>
      </w:r>
    </w:p>
    <w:p w:rsidR="002222AC" w:rsidRDefault="002222AC" w:rsidP="002222AC">
      <w:pPr>
        <w:numPr>
          <w:ilvl w:val="0"/>
          <w:numId w:val="14"/>
        </w:numPr>
        <w:tabs>
          <w:tab w:val="left" w:pos="284"/>
        </w:tabs>
        <w:suppressAutoHyphens/>
        <w:spacing w:line="276" w:lineRule="auto"/>
        <w:ind w:left="284" w:hanging="284"/>
        <w:jc w:val="both"/>
        <w:rPr>
          <w:rFonts w:ascii="Tahoma" w:hAnsi="Tahoma" w:cs="Tahoma"/>
          <w:sz w:val="20"/>
          <w:szCs w:val="20"/>
          <w:lang w:eastAsia="ar-SA"/>
        </w:rPr>
      </w:pPr>
      <w:r>
        <w:rPr>
          <w:rFonts w:ascii="Tahoma" w:hAnsi="Tahoma" w:cs="Tahoma"/>
          <w:sz w:val="20"/>
          <w:szCs w:val="20"/>
          <w:lang w:eastAsia="ar-SA"/>
        </w:rPr>
        <w:t xml:space="preserve">Zamawiający powierza Wykonawcy przetwarzanie danych osobowych (możliwość wglądu do danych zgromadzonych w urządzeniu) określonych w ust.1 niniejszego paragrafu tylko i wyłącznie w celu realizacji Umowy. Wykonawca zobowiązuje się, że nie będzie przetwarzał danych jeśli nie będzie to niezbędne do realizacji Umowy. </w:t>
      </w:r>
    </w:p>
    <w:p w:rsidR="002222AC" w:rsidRDefault="002222AC" w:rsidP="002222AC">
      <w:pPr>
        <w:numPr>
          <w:ilvl w:val="0"/>
          <w:numId w:val="14"/>
        </w:numPr>
        <w:tabs>
          <w:tab w:val="left" w:pos="284"/>
        </w:tabs>
        <w:suppressAutoHyphens/>
        <w:spacing w:line="276" w:lineRule="auto"/>
        <w:ind w:left="284" w:hanging="284"/>
        <w:jc w:val="both"/>
        <w:rPr>
          <w:rFonts w:ascii="Tahoma" w:hAnsi="Tahoma" w:cs="Tahoma"/>
          <w:sz w:val="20"/>
          <w:szCs w:val="20"/>
          <w:lang w:eastAsia="ar-SA"/>
        </w:rPr>
      </w:pPr>
      <w:r>
        <w:rPr>
          <w:rFonts w:ascii="Tahoma" w:hAnsi="Tahoma" w:cs="Tahoma"/>
          <w:sz w:val="20"/>
          <w:szCs w:val="20"/>
          <w:lang w:eastAsia="ar-SA"/>
        </w:rPr>
        <w:t>Wykonawca oświadcza, że powierzone dane nie będą poddawane dalszemu przetwarzaniu w sposób niezgodny z określonym w ust. 2 celem oraz,  że nie będzie przetwarzał powierzonych danych w celach własnych.</w:t>
      </w:r>
    </w:p>
    <w:p w:rsidR="002222AC" w:rsidRDefault="002222AC" w:rsidP="002222AC">
      <w:pPr>
        <w:numPr>
          <w:ilvl w:val="0"/>
          <w:numId w:val="14"/>
        </w:numPr>
        <w:tabs>
          <w:tab w:val="left" w:pos="284"/>
        </w:tabs>
        <w:suppressAutoHyphens/>
        <w:spacing w:line="276" w:lineRule="auto"/>
        <w:ind w:left="284" w:hanging="284"/>
        <w:jc w:val="both"/>
        <w:rPr>
          <w:rFonts w:ascii="Tahoma" w:hAnsi="Tahoma" w:cs="Tahoma"/>
          <w:sz w:val="20"/>
          <w:szCs w:val="20"/>
          <w:lang w:eastAsia="ar-SA"/>
        </w:rPr>
      </w:pPr>
      <w:r>
        <w:rPr>
          <w:rFonts w:ascii="Tahoma" w:eastAsia="Calibri" w:hAnsi="Tahoma" w:cs="Tahoma"/>
          <w:sz w:val="20"/>
          <w:szCs w:val="20"/>
          <w:lang w:eastAsia="ar-SA"/>
        </w:rPr>
        <w:t xml:space="preserve">Wykonawca zobowiązuje się do zachowania poufności informacji, o których jest mowa w ust.1 niniejszego paragrafu, w czasie trwania umowy i po jej zakończeniu. </w:t>
      </w:r>
    </w:p>
    <w:p w:rsidR="002222AC" w:rsidRDefault="002222AC" w:rsidP="002222AC">
      <w:pPr>
        <w:numPr>
          <w:ilvl w:val="0"/>
          <w:numId w:val="14"/>
        </w:numPr>
        <w:tabs>
          <w:tab w:val="num" w:pos="284"/>
        </w:tabs>
        <w:suppressAutoHyphens/>
        <w:spacing w:line="276" w:lineRule="auto"/>
        <w:ind w:left="284" w:hanging="284"/>
        <w:jc w:val="both"/>
        <w:rPr>
          <w:rFonts w:ascii="Tahoma" w:hAnsi="Tahoma" w:cs="Tahoma"/>
          <w:sz w:val="20"/>
          <w:szCs w:val="20"/>
          <w:lang w:eastAsia="ar-SA"/>
        </w:rPr>
      </w:pPr>
      <w:r>
        <w:rPr>
          <w:rFonts w:ascii="Tahoma" w:eastAsia="Calibri" w:hAnsi="Tahoma" w:cs="Tahoma"/>
          <w:sz w:val="20"/>
          <w:szCs w:val="20"/>
          <w:lang w:eastAsia="ar-SA"/>
        </w:rPr>
        <w:t>Zabrania się wykonywania przez Wykonawcę nieuzasadnionych kopii, gromadzenia, przechowywania  jakichkolwiek danych, z wyłączeniem sytuacji gdy będzie to realizowane na pisemny wniosek Zamawiającego. Zabrania się udostępniania danych lub nośników informacji zawierających dane o których mowa w ust. 1 osobom do tego nieuprawnionym.</w:t>
      </w:r>
    </w:p>
    <w:p w:rsidR="002222AC" w:rsidRDefault="002222AC" w:rsidP="002222AC">
      <w:pPr>
        <w:numPr>
          <w:ilvl w:val="0"/>
          <w:numId w:val="14"/>
        </w:numPr>
        <w:tabs>
          <w:tab w:val="left" w:pos="284"/>
        </w:tabs>
        <w:suppressAutoHyphens/>
        <w:spacing w:line="276" w:lineRule="auto"/>
        <w:ind w:left="284" w:hanging="284"/>
        <w:jc w:val="both"/>
        <w:rPr>
          <w:rFonts w:ascii="Tahoma" w:hAnsi="Tahoma" w:cs="Tahoma"/>
          <w:sz w:val="20"/>
          <w:szCs w:val="20"/>
          <w:lang w:eastAsia="ar-SA"/>
        </w:rPr>
      </w:pPr>
      <w:r>
        <w:rPr>
          <w:rFonts w:ascii="Tahoma" w:hAnsi="Tahoma" w:cs="Tahoma"/>
          <w:sz w:val="20"/>
          <w:szCs w:val="20"/>
          <w:lang w:eastAsia="ar-SA"/>
        </w:rPr>
        <w:t>Strony wyłączają możliwość udostępnienia przez Wykonawcę powierzonych do przetwarzania danych, o których mowa w ust. 1 innym podmiotom.</w:t>
      </w:r>
    </w:p>
    <w:p w:rsidR="002222AC" w:rsidRDefault="002222AC" w:rsidP="002222AC">
      <w:pPr>
        <w:numPr>
          <w:ilvl w:val="0"/>
          <w:numId w:val="14"/>
        </w:numPr>
        <w:tabs>
          <w:tab w:val="left" w:pos="284"/>
        </w:tabs>
        <w:suppressAutoHyphens/>
        <w:spacing w:line="276" w:lineRule="auto"/>
        <w:ind w:left="284" w:hanging="284"/>
        <w:jc w:val="both"/>
        <w:rPr>
          <w:rFonts w:ascii="Tahoma" w:hAnsi="Tahoma" w:cs="Tahoma"/>
          <w:sz w:val="20"/>
          <w:szCs w:val="20"/>
          <w:lang w:eastAsia="ar-SA"/>
        </w:rPr>
      </w:pPr>
      <w:r>
        <w:rPr>
          <w:rFonts w:ascii="Tahoma" w:hAnsi="Tahoma" w:cs="Tahoma"/>
          <w:sz w:val="20"/>
          <w:szCs w:val="20"/>
          <w:lang w:eastAsia="ar-SA"/>
        </w:rPr>
        <w:t>Za udostępnienie, o którym mowa w ust. 7 należy rozumieć w szczególności:</w:t>
      </w:r>
    </w:p>
    <w:p w:rsidR="002222AC" w:rsidRDefault="002222AC" w:rsidP="002222AC">
      <w:pPr>
        <w:numPr>
          <w:ilvl w:val="0"/>
          <w:numId w:val="16"/>
        </w:numPr>
        <w:tabs>
          <w:tab w:val="clear" w:pos="0"/>
          <w:tab w:val="num" w:pos="-222"/>
          <w:tab w:val="left" w:pos="709"/>
        </w:tabs>
        <w:suppressAutoHyphens/>
        <w:spacing w:line="276" w:lineRule="auto"/>
        <w:ind w:left="709" w:hanging="283"/>
        <w:jc w:val="both"/>
        <w:rPr>
          <w:rFonts w:ascii="Tahoma" w:hAnsi="Tahoma" w:cs="Tahoma"/>
          <w:sz w:val="20"/>
          <w:szCs w:val="20"/>
          <w:lang w:eastAsia="ar-SA"/>
        </w:rPr>
      </w:pPr>
      <w:r>
        <w:rPr>
          <w:rFonts w:ascii="Tahoma" w:hAnsi="Tahoma" w:cs="Tahoma"/>
          <w:sz w:val="20"/>
          <w:szCs w:val="20"/>
          <w:lang w:eastAsia="ar-SA"/>
        </w:rPr>
        <w:t>przekazanie informacji lub nośnika z danymi,</w:t>
      </w:r>
    </w:p>
    <w:p w:rsidR="002222AC" w:rsidRDefault="002222AC" w:rsidP="002222AC">
      <w:pPr>
        <w:numPr>
          <w:ilvl w:val="0"/>
          <w:numId w:val="16"/>
        </w:numPr>
        <w:tabs>
          <w:tab w:val="clear" w:pos="0"/>
          <w:tab w:val="num" w:pos="-222"/>
          <w:tab w:val="left" w:pos="709"/>
        </w:tabs>
        <w:suppressAutoHyphens/>
        <w:spacing w:line="276" w:lineRule="auto"/>
        <w:ind w:left="709" w:hanging="283"/>
        <w:jc w:val="both"/>
        <w:rPr>
          <w:rFonts w:ascii="Tahoma" w:hAnsi="Tahoma" w:cs="Tahoma"/>
          <w:sz w:val="20"/>
          <w:szCs w:val="20"/>
          <w:lang w:eastAsia="ar-SA"/>
        </w:rPr>
      </w:pPr>
      <w:r>
        <w:rPr>
          <w:rFonts w:ascii="Tahoma" w:hAnsi="Tahoma" w:cs="Tahoma"/>
          <w:sz w:val="20"/>
          <w:szCs w:val="20"/>
          <w:lang w:eastAsia="ar-SA"/>
        </w:rPr>
        <w:t>umożliwienie wglądu do danych,</w:t>
      </w:r>
    </w:p>
    <w:p w:rsidR="002222AC" w:rsidRDefault="002222AC" w:rsidP="002222AC">
      <w:pPr>
        <w:numPr>
          <w:ilvl w:val="0"/>
          <w:numId w:val="16"/>
        </w:numPr>
        <w:tabs>
          <w:tab w:val="clear" w:pos="0"/>
          <w:tab w:val="num" w:pos="-222"/>
          <w:tab w:val="left" w:pos="709"/>
        </w:tabs>
        <w:suppressAutoHyphens/>
        <w:spacing w:line="276" w:lineRule="auto"/>
        <w:ind w:left="709" w:hanging="283"/>
        <w:jc w:val="both"/>
        <w:rPr>
          <w:rFonts w:ascii="Tahoma" w:hAnsi="Tahoma" w:cs="Tahoma"/>
          <w:sz w:val="20"/>
          <w:szCs w:val="20"/>
          <w:lang w:eastAsia="ar-SA"/>
        </w:rPr>
      </w:pPr>
      <w:r>
        <w:rPr>
          <w:rFonts w:ascii="Tahoma" w:hAnsi="Tahoma" w:cs="Tahoma"/>
          <w:sz w:val="20"/>
          <w:szCs w:val="20"/>
          <w:lang w:eastAsia="ar-SA"/>
        </w:rPr>
        <w:t>weryfikację danych,</w:t>
      </w:r>
    </w:p>
    <w:p w:rsidR="002222AC" w:rsidRDefault="002222AC" w:rsidP="002222AC">
      <w:pPr>
        <w:numPr>
          <w:ilvl w:val="0"/>
          <w:numId w:val="16"/>
        </w:numPr>
        <w:tabs>
          <w:tab w:val="clear" w:pos="0"/>
          <w:tab w:val="num" w:pos="-222"/>
          <w:tab w:val="left" w:pos="709"/>
        </w:tabs>
        <w:suppressAutoHyphens/>
        <w:spacing w:line="276" w:lineRule="auto"/>
        <w:ind w:left="709" w:hanging="283"/>
        <w:jc w:val="both"/>
        <w:rPr>
          <w:rFonts w:ascii="Tahoma" w:hAnsi="Tahoma" w:cs="Tahoma"/>
          <w:sz w:val="20"/>
          <w:szCs w:val="20"/>
          <w:lang w:eastAsia="ar-SA"/>
        </w:rPr>
      </w:pPr>
      <w:r>
        <w:rPr>
          <w:rFonts w:ascii="Tahoma" w:hAnsi="Tahoma" w:cs="Tahoma"/>
          <w:sz w:val="20"/>
          <w:szCs w:val="20"/>
          <w:lang w:eastAsia="ar-SA"/>
        </w:rPr>
        <w:t>wyzbycie się danych,</w:t>
      </w:r>
    </w:p>
    <w:p w:rsidR="002222AC" w:rsidRDefault="002222AC" w:rsidP="002222AC">
      <w:pPr>
        <w:numPr>
          <w:ilvl w:val="0"/>
          <w:numId w:val="16"/>
        </w:numPr>
        <w:tabs>
          <w:tab w:val="clear" w:pos="0"/>
          <w:tab w:val="num" w:pos="-222"/>
          <w:tab w:val="left" w:pos="709"/>
        </w:tabs>
        <w:suppressAutoHyphens/>
        <w:spacing w:line="276" w:lineRule="auto"/>
        <w:ind w:left="709" w:hanging="283"/>
        <w:jc w:val="both"/>
        <w:rPr>
          <w:rFonts w:ascii="Tahoma" w:hAnsi="Tahoma" w:cs="Tahoma"/>
          <w:sz w:val="20"/>
          <w:szCs w:val="20"/>
          <w:lang w:eastAsia="ar-SA"/>
        </w:rPr>
      </w:pPr>
      <w:r>
        <w:rPr>
          <w:rFonts w:ascii="Tahoma" w:hAnsi="Tahoma" w:cs="Tahoma"/>
          <w:sz w:val="20"/>
          <w:szCs w:val="20"/>
          <w:lang w:eastAsia="ar-SA"/>
        </w:rPr>
        <w:t>powierzenie danych,</w:t>
      </w:r>
    </w:p>
    <w:p w:rsidR="002222AC" w:rsidRDefault="002222AC" w:rsidP="002222AC">
      <w:pPr>
        <w:numPr>
          <w:ilvl w:val="0"/>
          <w:numId w:val="16"/>
        </w:numPr>
        <w:tabs>
          <w:tab w:val="clear" w:pos="0"/>
          <w:tab w:val="num" w:pos="-222"/>
          <w:tab w:val="left" w:pos="709"/>
        </w:tabs>
        <w:suppressAutoHyphens/>
        <w:spacing w:line="276" w:lineRule="auto"/>
        <w:ind w:left="709" w:hanging="283"/>
        <w:jc w:val="both"/>
        <w:rPr>
          <w:rFonts w:ascii="Tahoma" w:hAnsi="Tahoma" w:cs="Tahoma"/>
          <w:b/>
          <w:sz w:val="20"/>
          <w:szCs w:val="20"/>
          <w:lang w:eastAsia="ar-SA"/>
        </w:rPr>
      </w:pPr>
      <w:r>
        <w:rPr>
          <w:rFonts w:ascii="Tahoma" w:hAnsi="Tahoma" w:cs="Tahoma"/>
          <w:sz w:val="20"/>
          <w:szCs w:val="20"/>
          <w:lang w:eastAsia="ar-SA"/>
        </w:rPr>
        <w:t>upublicznienie danych.</w:t>
      </w:r>
    </w:p>
    <w:p w:rsidR="002222AC" w:rsidRDefault="002222AC" w:rsidP="002222AC">
      <w:pPr>
        <w:numPr>
          <w:ilvl w:val="0"/>
          <w:numId w:val="14"/>
        </w:numPr>
        <w:tabs>
          <w:tab w:val="left" w:pos="284"/>
        </w:tabs>
        <w:suppressAutoHyphens/>
        <w:spacing w:line="276" w:lineRule="auto"/>
        <w:ind w:left="284" w:hanging="284"/>
        <w:jc w:val="both"/>
        <w:rPr>
          <w:rFonts w:ascii="Tahoma" w:hAnsi="Tahoma" w:cs="Tahoma"/>
          <w:sz w:val="20"/>
          <w:szCs w:val="20"/>
          <w:lang w:eastAsia="ar-SA"/>
        </w:rPr>
      </w:pPr>
      <w:r>
        <w:rPr>
          <w:rFonts w:ascii="Tahoma" w:hAnsi="Tahoma" w:cs="Tahoma"/>
          <w:sz w:val="20"/>
          <w:szCs w:val="20"/>
          <w:lang w:eastAsia="ar-SA"/>
        </w:rPr>
        <w:t xml:space="preserve">Realizacja postanowień Umowy przy udziale Podwykonawcy Wykonawcy możliwa jest po uzyskaniu pisemnej zgody Zamawiającego i podpisaniu umowy </w:t>
      </w:r>
      <w:proofErr w:type="spellStart"/>
      <w:r>
        <w:rPr>
          <w:rFonts w:ascii="Tahoma" w:hAnsi="Tahoma" w:cs="Tahoma"/>
          <w:sz w:val="20"/>
          <w:szCs w:val="20"/>
          <w:lang w:eastAsia="ar-SA"/>
        </w:rPr>
        <w:t>podpowierzenia</w:t>
      </w:r>
      <w:proofErr w:type="spellEnd"/>
      <w:r>
        <w:rPr>
          <w:rFonts w:ascii="Tahoma" w:hAnsi="Tahoma" w:cs="Tahoma"/>
          <w:sz w:val="20"/>
          <w:szCs w:val="20"/>
          <w:lang w:eastAsia="ar-SA"/>
        </w:rPr>
        <w:t xml:space="preserve"> danych osobowych gwarantującej poziom ochrony nie </w:t>
      </w:r>
      <w:r>
        <w:rPr>
          <w:rFonts w:ascii="Tahoma" w:hAnsi="Tahoma" w:cs="Tahoma"/>
          <w:sz w:val="20"/>
          <w:szCs w:val="20"/>
          <w:lang w:eastAsia="ar-SA"/>
        </w:rPr>
        <w:lastRenderedPageBreak/>
        <w:t>niższy niż określony w niniejszej u mowie jeśli Podwykonawca będzie miał dostęp do danych osobowych, których administratorem jest Zamawiający.</w:t>
      </w:r>
    </w:p>
    <w:p w:rsidR="002222AC" w:rsidRDefault="002222AC" w:rsidP="002222AC">
      <w:pPr>
        <w:tabs>
          <w:tab w:val="left" w:pos="284"/>
        </w:tabs>
        <w:suppressAutoHyphens/>
        <w:spacing w:line="276" w:lineRule="auto"/>
        <w:ind w:left="284"/>
        <w:jc w:val="center"/>
        <w:rPr>
          <w:rFonts w:ascii="Tahoma" w:hAnsi="Tahoma" w:cs="Tahoma"/>
          <w:b/>
          <w:sz w:val="20"/>
          <w:szCs w:val="20"/>
          <w:lang w:eastAsia="ar-SA"/>
        </w:rPr>
      </w:pPr>
    </w:p>
    <w:p w:rsidR="002222AC" w:rsidRDefault="002222AC" w:rsidP="002222AC">
      <w:pPr>
        <w:tabs>
          <w:tab w:val="left" w:pos="284"/>
        </w:tabs>
        <w:suppressAutoHyphens/>
        <w:spacing w:line="276" w:lineRule="auto"/>
        <w:ind w:left="284"/>
        <w:jc w:val="center"/>
        <w:rPr>
          <w:rFonts w:ascii="Tahoma" w:hAnsi="Tahoma" w:cs="Tahoma"/>
          <w:b/>
          <w:sz w:val="20"/>
          <w:szCs w:val="20"/>
          <w:lang w:eastAsia="ar-SA"/>
        </w:rPr>
      </w:pPr>
      <w:r>
        <w:rPr>
          <w:rFonts w:ascii="Tahoma" w:hAnsi="Tahoma" w:cs="Tahoma"/>
          <w:b/>
          <w:sz w:val="20"/>
          <w:szCs w:val="20"/>
          <w:lang w:eastAsia="ar-SA"/>
        </w:rPr>
        <w:t>§2</w:t>
      </w:r>
    </w:p>
    <w:p w:rsidR="002222AC" w:rsidRDefault="002222AC" w:rsidP="002222AC">
      <w:pPr>
        <w:numPr>
          <w:ilvl w:val="0"/>
          <w:numId w:val="17"/>
        </w:numPr>
        <w:tabs>
          <w:tab w:val="left" w:pos="284"/>
        </w:tabs>
        <w:suppressAutoHyphens/>
        <w:spacing w:line="276" w:lineRule="auto"/>
        <w:ind w:left="284" w:hanging="284"/>
        <w:jc w:val="both"/>
        <w:rPr>
          <w:rFonts w:ascii="Tahoma" w:hAnsi="Tahoma" w:cs="Tahoma"/>
          <w:sz w:val="20"/>
          <w:szCs w:val="20"/>
          <w:lang w:eastAsia="ar-SA"/>
        </w:rPr>
      </w:pPr>
      <w:r>
        <w:rPr>
          <w:rFonts w:ascii="Tahoma" w:hAnsi="Tahoma" w:cs="Tahoma"/>
          <w:sz w:val="20"/>
          <w:szCs w:val="20"/>
          <w:lang w:eastAsia="ar-SA"/>
        </w:rPr>
        <w:t>Osobami uprawnionym do wykonywania prac serwisowych są pracownicy Wykonawcy. Wykonawca oświadcza, że są oni są przeszkoleni z zakresu ochrony danych osobowych i posiadają upoważnienia do przetwarzania danych osobowych, zgodnie z obowiązującymi przepisami prawa.</w:t>
      </w:r>
    </w:p>
    <w:p w:rsidR="002222AC" w:rsidRDefault="002222AC" w:rsidP="002222AC">
      <w:pPr>
        <w:numPr>
          <w:ilvl w:val="0"/>
          <w:numId w:val="17"/>
        </w:numPr>
        <w:tabs>
          <w:tab w:val="left" w:pos="284"/>
        </w:tabs>
        <w:suppressAutoHyphens/>
        <w:spacing w:line="276" w:lineRule="auto"/>
        <w:ind w:left="284" w:hanging="284"/>
        <w:jc w:val="both"/>
        <w:rPr>
          <w:rFonts w:ascii="Tahoma" w:hAnsi="Tahoma" w:cs="Tahoma"/>
          <w:sz w:val="20"/>
          <w:szCs w:val="20"/>
          <w:lang w:eastAsia="ar-SA"/>
        </w:rPr>
      </w:pPr>
      <w:r>
        <w:rPr>
          <w:rFonts w:ascii="Tahoma" w:hAnsi="Tahoma" w:cs="Tahoma"/>
          <w:sz w:val="20"/>
          <w:szCs w:val="20"/>
          <w:lang w:eastAsia="ar-SA"/>
        </w:rPr>
        <w:t xml:space="preserve">Przed rozpoczęciem nie później niż 7 dni od chwili podpisania Umowy, Wykonawca przekaże Zamawiającemu </w:t>
      </w:r>
      <w:r>
        <w:rPr>
          <w:rFonts w:ascii="Tahoma" w:hAnsi="Tahoma" w:cs="Tahoma"/>
          <w:i/>
          <w:sz w:val="20"/>
          <w:szCs w:val="20"/>
          <w:lang w:eastAsia="ar-SA"/>
        </w:rPr>
        <w:t xml:space="preserve">listę osób upoważnionych do wykonywania prac serwisowych wraz z ich oświadczeniami o zachowaniu poufności </w:t>
      </w:r>
      <w:r>
        <w:rPr>
          <w:rFonts w:ascii="Tahoma" w:hAnsi="Tahoma" w:cs="Tahoma"/>
          <w:sz w:val="20"/>
          <w:szCs w:val="20"/>
          <w:lang w:eastAsia="ar-SA"/>
        </w:rPr>
        <w:t>(Załącznik nr5) oraz zobowiązuje się do informowania o wszelkich zmianach w tym zakresie z zachowaniem formy pisemnej.</w:t>
      </w:r>
    </w:p>
    <w:p w:rsidR="002222AC" w:rsidRDefault="002222AC" w:rsidP="002222AC">
      <w:pPr>
        <w:numPr>
          <w:ilvl w:val="0"/>
          <w:numId w:val="17"/>
        </w:numPr>
        <w:tabs>
          <w:tab w:val="left" w:pos="284"/>
        </w:tabs>
        <w:suppressAutoHyphens/>
        <w:spacing w:line="276" w:lineRule="auto"/>
        <w:ind w:left="284" w:hanging="284"/>
        <w:jc w:val="both"/>
        <w:rPr>
          <w:rFonts w:ascii="Tahoma" w:hAnsi="Tahoma" w:cs="Tahoma"/>
          <w:sz w:val="20"/>
          <w:szCs w:val="20"/>
          <w:lang w:eastAsia="ar-SA"/>
        </w:rPr>
      </w:pPr>
      <w:r>
        <w:rPr>
          <w:rFonts w:ascii="Tahoma" w:hAnsi="Tahoma" w:cs="Tahoma"/>
          <w:sz w:val="20"/>
          <w:szCs w:val="20"/>
          <w:lang w:eastAsia="ar-SA"/>
        </w:rPr>
        <w:t>Wykonawca ponosi odpowiedzialność za wszelkie wyrządzone szkody przez nieuprawnione działanie osób, którym Wykonawca wycofał uprawnienia a nie poinformował o tym Zamawiającego. Zamawiający zastrzega sobie prawo do niedopuszczenia do prac (przegląd serwisowy, naprawa itp.) osób nie figurujących na liście określonej  w ust. 2.</w:t>
      </w:r>
    </w:p>
    <w:p w:rsidR="002222AC" w:rsidRDefault="002222AC" w:rsidP="002222AC">
      <w:pPr>
        <w:tabs>
          <w:tab w:val="left" w:pos="284"/>
        </w:tabs>
        <w:suppressAutoHyphens/>
        <w:spacing w:line="276" w:lineRule="auto"/>
        <w:ind w:left="284"/>
        <w:jc w:val="center"/>
        <w:rPr>
          <w:rFonts w:ascii="Tahoma" w:hAnsi="Tahoma" w:cs="Tahoma"/>
          <w:b/>
          <w:sz w:val="20"/>
          <w:szCs w:val="20"/>
          <w:lang w:eastAsia="ar-SA"/>
        </w:rPr>
      </w:pPr>
    </w:p>
    <w:p w:rsidR="002222AC" w:rsidRDefault="002222AC" w:rsidP="002222AC">
      <w:pPr>
        <w:tabs>
          <w:tab w:val="left" w:pos="284"/>
        </w:tabs>
        <w:suppressAutoHyphens/>
        <w:spacing w:line="276" w:lineRule="auto"/>
        <w:ind w:left="284"/>
        <w:jc w:val="center"/>
        <w:rPr>
          <w:rFonts w:ascii="Tahoma" w:hAnsi="Tahoma" w:cs="Tahoma"/>
          <w:b/>
          <w:sz w:val="20"/>
          <w:szCs w:val="20"/>
          <w:lang w:eastAsia="ar-SA"/>
        </w:rPr>
      </w:pPr>
      <w:r>
        <w:rPr>
          <w:rFonts w:ascii="Tahoma" w:hAnsi="Tahoma" w:cs="Tahoma"/>
          <w:b/>
          <w:sz w:val="20"/>
          <w:szCs w:val="20"/>
          <w:lang w:eastAsia="ar-SA"/>
        </w:rPr>
        <w:t>§3</w:t>
      </w:r>
    </w:p>
    <w:p w:rsidR="002222AC" w:rsidRDefault="002222AC" w:rsidP="002222AC">
      <w:pPr>
        <w:numPr>
          <w:ilvl w:val="0"/>
          <w:numId w:val="18"/>
        </w:numPr>
        <w:tabs>
          <w:tab w:val="left" w:pos="284"/>
        </w:tabs>
        <w:suppressAutoHyphens/>
        <w:spacing w:line="276" w:lineRule="auto"/>
        <w:ind w:left="284" w:hanging="284"/>
        <w:jc w:val="both"/>
        <w:rPr>
          <w:rFonts w:ascii="Tahoma" w:hAnsi="Tahoma" w:cs="Tahoma"/>
          <w:sz w:val="20"/>
          <w:szCs w:val="20"/>
          <w:lang w:eastAsia="ar-SA"/>
        </w:rPr>
      </w:pPr>
      <w:r>
        <w:rPr>
          <w:rFonts w:ascii="Tahoma" w:hAnsi="Tahoma" w:cs="Tahoma"/>
          <w:sz w:val="20"/>
          <w:szCs w:val="20"/>
          <w:lang w:eastAsia="ar-SA"/>
        </w:rPr>
        <w:t>Zabrania się Wykonawcy wykonywania kopii, gromadzenia, lub przechowywania jakichkolwiek danych (m.in. kopii plików, fotografii), których administratorem jest Zamawiający, z wyłączeniem gdy będzie to realizowane na pisemne zlecenie Zamawiającego a wszelkie nośniki, na których zostaną zgromadzone dane staną się własnością Zamawiającego, jeżeli Zamawiający nie był  uprzednio ich właścicielem oraz zostaną przekazane Zamawiającemu nieodpłatnie tak szybko jak będzie to możliwe. Wykonanie kopii danych może odbyć się jedynie w siedzibie Zamawiającego i zabronione jest przetwarzanie tych danych poza obszarem, w którym znajduje się serwisowane Urządzenie. Zabronione jest wykonywanie kopii danych na nośnikach nie będących własnością Zamawiającego.</w:t>
      </w:r>
    </w:p>
    <w:p w:rsidR="002222AC" w:rsidRDefault="002222AC" w:rsidP="002222AC">
      <w:pPr>
        <w:numPr>
          <w:ilvl w:val="0"/>
          <w:numId w:val="18"/>
        </w:numPr>
        <w:tabs>
          <w:tab w:val="left" w:pos="284"/>
          <w:tab w:val="left" w:pos="426"/>
        </w:tabs>
        <w:suppressAutoHyphens/>
        <w:spacing w:line="276" w:lineRule="auto"/>
        <w:ind w:left="284" w:hanging="284"/>
        <w:jc w:val="both"/>
        <w:rPr>
          <w:rFonts w:ascii="Tahoma" w:hAnsi="Tahoma" w:cs="Tahoma"/>
          <w:sz w:val="20"/>
          <w:szCs w:val="20"/>
          <w:lang w:eastAsia="ar-SA"/>
        </w:rPr>
      </w:pPr>
      <w:r>
        <w:rPr>
          <w:rFonts w:ascii="Tahoma" w:hAnsi="Tahoma" w:cs="Tahoma"/>
          <w:sz w:val="20"/>
          <w:szCs w:val="20"/>
          <w:lang w:eastAsia="ar-SA"/>
        </w:rPr>
        <w:t>Wykonawca ponosi pełną odpowiedzialność za zachowanie poufnego charakteru wszelkich informacji, do których Wykonawca uzyskał dostęp w trakcie świadczenia usług w ramach niniejszej Umowy. Wykonawca podejmie również odpowiednie kroki dla zapewnienia zachowania poufności ww. informacji przez osoby wykonujące w jego imieniu obowiązki w ramach niniejszej Umowy.</w:t>
      </w:r>
    </w:p>
    <w:p w:rsidR="002222AC" w:rsidRDefault="002222AC" w:rsidP="002222AC">
      <w:pPr>
        <w:numPr>
          <w:ilvl w:val="0"/>
          <w:numId w:val="18"/>
        </w:numPr>
        <w:tabs>
          <w:tab w:val="left" w:pos="284"/>
          <w:tab w:val="left" w:pos="426"/>
        </w:tabs>
        <w:suppressAutoHyphens/>
        <w:spacing w:line="276" w:lineRule="auto"/>
        <w:ind w:left="284" w:hanging="284"/>
        <w:jc w:val="both"/>
        <w:rPr>
          <w:rFonts w:ascii="Tahoma" w:hAnsi="Tahoma" w:cs="Tahoma"/>
          <w:sz w:val="20"/>
          <w:szCs w:val="20"/>
          <w:lang w:eastAsia="ar-SA"/>
        </w:rPr>
      </w:pPr>
      <w:r>
        <w:rPr>
          <w:rFonts w:ascii="Tahoma" w:hAnsi="Tahoma" w:cs="Tahoma"/>
          <w:sz w:val="20"/>
          <w:szCs w:val="20"/>
          <w:lang w:eastAsia="ar-SA"/>
        </w:rPr>
        <w:t xml:space="preserve">W przypadku naruszenia zasad poufności danych osobowych Wykonawca niezwłocznie powiadomi Zamawiającego tak by możliwy był do spełnienia wymóg, o którym mowa w art. 33 </w:t>
      </w:r>
      <w:proofErr w:type="spellStart"/>
      <w:r>
        <w:rPr>
          <w:rFonts w:ascii="Tahoma" w:hAnsi="Tahoma" w:cs="Tahoma"/>
          <w:sz w:val="20"/>
          <w:szCs w:val="20"/>
          <w:lang w:eastAsia="ar-SA"/>
        </w:rPr>
        <w:t>Rodo</w:t>
      </w:r>
      <w:proofErr w:type="spellEnd"/>
      <w:r>
        <w:rPr>
          <w:rFonts w:ascii="Tahoma" w:hAnsi="Tahoma" w:cs="Tahoma"/>
          <w:sz w:val="20"/>
          <w:szCs w:val="20"/>
          <w:lang w:eastAsia="ar-SA"/>
        </w:rPr>
        <w:t>.</w:t>
      </w:r>
    </w:p>
    <w:p w:rsidR="002222AC" w:rsidRDefault="002222AC" w:rsidP="002222AC">
      <w:pPr>
        <w:tabs>
          <w:tab w:val="left" w:pos="284"/>
          <w:tab w:val="left" w:pos="426"/>
        </w:tabs>
        <w:spacing w:line="276" w:lineRule="auto"/>
        <w:ind w:left="284"/>
        <w:jc w:val="both"/>
        <w:rPr>
          <w:rFonts w:ascii="Tahoma" w:hAnsi="Tahoma" w:cs="Tahoma"/>
          <w:sz w:val="20"/>
          <w:szCs w:val="20"/>
          <w:lang w:eastAsia="ar-SA"/>
        </w:rPr>
      </w:pPr>
    </w:p>
    <w:p w:rsidR="002222AC" w:rsidRDefault="002222AC" w:rsidP="002222AC">
      <w:pPr>
        <w:tabs>
          <w:tab w:val="left" w:pos="284"/>
        </w:tabs>
        <w:suppressAutoHyphens/>
        <w:spacing w:line="276" w:lineRule="auto"/>
        <w:ind w:left="284"/>
        <w:jc w:val="center"/>
        <w:rPr>
          <w:rFonts w:ascii="Tahoma" w:hAnsi="Tahoma" w:cs="Tahoma"/>
          <w:b/>
          <w:sz w:val="20"/>
          <w:szCs w:val="20"/>
          <w:lang w:eastAsia="ar-SA"/>
        </w:rPr>
      </w:pPr>
      <w:r>
        <w:rPr>
          <w:rFonts w:ascii="Tahoma" w:hAnsi="Tahoma" w:cs="Tahoma"/>
          <w:b/>
          <w:sz w:val="20"/>
          <w:szCs w:val="20"/>
          <w:lang w:eastAsia="ar-SA"/>
        </w:rPr>
        <w:t>§4</w:t>
      </w:r>
    </w:p>
    <w:p w:rsidR="002222AC" w:rsidRDefault="002222AC" w:rsidP="002222AC">
      <w:pPr>
        <w:numPr>
          <w:ilvl w:val="0"/>
          <w:numId w:val="19"/>
        </w:numPr>
        <w:tabs>
          <w:tab w:val="left" w:pos="284"/>
        </w:tabs>
        <w:suppressAutoHyphens/>
        <w:spacing w:line="276" w:lineRule="auto"/>
        <w:ind w:left="284" w:hanging="284"/>
        <w:jc w:val="both"/>
        <w:rPr>
          <w:rFonts w:ascii="Tahoma" w:hAnsi="Tahoma" w:cs="Tahoma"/>
          <w:sz w:val="20"/>
          <w:szCs w:val="20"/>
          <w:lang w:eastAsia="ar-SA"/>
        </w:rPr>
      </w:pPr>
      <w:r>
        <w:rPr>
          <w:rFonts w:ascii="Tahoma" w:hAnsi="Tahoma" w:cs="Tahoma"/>
          <w:sz w:val="20"/>
          <w:szCs w:val="20"/>
          <w:lang w:eastAsia="ar-SA"/>
        </w:rPr>
        <w:t>Zamawiający upoważnia i zobowiązuje Wykonawcę do pełnego zarządzania kontami administratorskimi Urządzenia, o którym mowa w §1 Umowy, w czasie jej trwania a w szczególności do:</w:t>
      </w:r>
    </w:p>
    <w:p w:rsidR="002222AC" w:rsidRDefault="002222AC" w:rsidP="002222AC">
      <w:pPr>
        <w:numPr>
          <w:ilvl w:val="0"/>
          <w:numId w:val="20"/>
        </w:numPr>
        <w:tabs>
          <w:tab w:val="left" w:pos="284"/>
        </w:tabs>
        <w:suppressAutoHyphens/>
        <w:spacing w:line="276" w:lineRule="auto"/>
        <w:contextualSpacing/>
        <w:jc w:val="both"/>
        <w:rPr>
          <w:rFonts w:ascii="Tahoma" w:hAnsi="Tahoma" w:cs="Tahoma"/>
          <w:sz w:val="20"/>
          <w:szCs w:val="20"/>
          <w:lang w:eastAsia="ar-SA"/>
        </w:rPr>
      </w:pPr>
      <w:r>
        <w:rPr>
          <w:rFonts w:ascii="Tahoma" w:hAnsi="Tahoma" w:cs="Tahoma"/>
          <w:sz w:val="20"/>
          <w:szCs w:val="20"/>
          <w:lang w:eastAsia="ar-SA"/>
        </w:rPr>
        <w:t>Zabezpieczenia Urządzenia w taki sposób by osoby nieupoważnione nie miały możliwości dostępu do danych przetwarzanych w tych Urządzeniach, a dostęp do tych danych wymagał podania hasła,</w:t>
      </w:r>
    </w:p>
    <w:p w:rsidR="002222AC" w:rsidRDefault="002222AC" w:rsidP="002222AC">
      <w:pPr>
        <w:numPr>
          <w:ilvl w:val="0"/>
          <w:numId w:val="20"/>
        </w:numPr>
        <w:tabs>
          <w:tab w:val="left" w:pos="284"/>
        </w:tabs>
        <w:suppressAutoHyphens/>
        <w:spacing w:line="276" w:lineRule="auto"/>
        <w:contextualSpacing/>
        <w:jc w:val="both"/>
        <w:rPr>
          <w:rFonts w:ascii="Tahoma" w:hAnsi="Tahoma" w:cs="Tahoma"/>
          <w:sz w:val="20"/>
          <w:szCs w:val="20"/>
          <w:lang w:eastAsia="ar-SA"/>
        </w:rPr>
      </w:pPr>
      <w:r>
        <w:rPr>
          <w:rFonts w:ascii="Tahoma" w:hAnsi="Tahoma" w:cs="Tahoma"/>
          <w:sz w:val="20"/>
          <w:szCs w:val="20"/>
          <w:lang w:eastAsia="ar-SA"/>
        </w:rPr>
        <w:t>Zabezpieczenia Urządzenia przed działaniem szkodliwego oprogramowania m.in. poprzez zainstalowanie systemu antywirusowego i zapewnienie aktualizacji sygnatur baz wirusów, chyba, że przedstawi oświadczenie producenta Urządzenia uzasadniające nieinstalowanie takiego oprogramowania, (wskazane jest w pierwszym rzędzie wykorzystanie oprogramowania dostarczonego przez Zamawiającego)</w:t>
      </w:r>
    </w:p>
    <w:p w:rsidR="002222AC" w:rsidRDefault="002222AC" w:rsidP="002222AC">
      <w:pPr>
        <w:numPr>
          <w:ilvl w:val="0"/>
          <w:numId w:val="20"/>
        </w:numPr>
        <w:tabs>
          <w:tab w:val="left" w:pos="284"/>
        </w:tabs>
        <w:suppressAutoHyphens/>
        <w:spacing w:line="276" w:lineRule="auto"/>
        <w:contextualSpacing/>
        <w:jc w:val="both"/>
        <w:rPr>
          <w:rFonts w:ascii="Tahoma" w:hAnsi="Tahoma" w:cs="Tahoma"/>
          <w:sz w:val="20"/>
          <w:szCs w:val="20"/>
          <w:lang w:eastAsia="ar-SA"/>
        </w:rPr>
      </w:pPr>
      <w:r>
        <w:rPr>
          <w:rFonts w:ascii="Tahoma" w:hAnsi="Tahoma" w:cs="Tahoma"/>
          <w:sz w:val="20"/>
          <w:szCs w:val="20"/>
          <w:lang w:eastAsia="ar-SA"/>
        </w:rPr>
        <w:t>Z chwilą zakończenia umowy przekazania: konfiguracji sprzętu i aplikacji, haseł administratorskich Kierownikowi Działu Aparatury Medycznej Zamawiającego</w:t>
      </w:r>
    </w:p>
    <w:p w:rsidR="002222AC" w:rsidRDefault="002222AC" w:rsidP="002222AC">
      <w:pPr>
        <w:numPr>
          <w:ilvl w:val="0"/>
          <w:numId w:val="20"/>
        </w:numPr>
        <w:tabs>
          <w:tab w:val="left" w:pos="284"/>
        </w:tabs>
        <w:suppressAutoHyphens/>
        <w:spacing w:line="276" w:lineRule="auto"/>
        <w:contextualSpacing/>
        <w:jc w:val="both"/>
        <w:rPr>
          <w:rFonts w:ascii="Tahoma" w:hAnsi="Tahoma" w:cs="Tahoma"/>
          <w:sz w:val="20"/>
          <w:szCs w:val="20"/>
          <w:lang w:eastAsia="ar-SA"/>
        </w:rPr>
      </w:pPr>
      <w:r>
        <w:rPr>
          <w:rFonts w:ascii="Tahoma" w:hAnsi="Tahoma" w:cs="Tahoma"/>
          <w:sz w:val="20"/>
          <w:szCs w:val="20"/>
          <w:lang w:eastAsia="ar-SA"/>
        </w:rPr>
        <w:t>skonfigurowania Urządzenia (przy udziale Działu Informatyki Zamawiającego) w taki sposób by Urządzenie komunikowało się z medycznymi systemami dziedzinowymi Zamawiającego.</w:t>
      </w:r>
    </w:p>
    <w:p w:rsidR="002222AC" w:rsidRDefault="002222AC" w:rsidP="002222AC">
      <w:pPr>
        <w:numPr>
          <w:ilvl w:val="0"/>
          <w:numId w:val="20"/>
        </w:numPr>
        <w:tabs>
          <w:tab w:val="left" w:pos="284"/>
        </w:tabs>
        <w:suppressAutoHyphens/>
        <w:spacing w:line="276" w:lineRule="auto"/>
        <w:contextualSpacing/>
        <w:jc w:val="both"/>
        <w:rPr>
          <w:rFonts w:ascii="Tahoma" w:hAnsi="Tahoma" w:cs="Tahoma"/>
          <w:sz w:val="20"/>
          <w:szCs w:val="20"/>
          <w:lang w:eastAsia="ar-SA"/>
        </w:rPr>
      </w:pPr>
      <w:r>
        <w:rPr>
          <w:rFonts w:ascii="Tahoma" w:hAnsi="Tahoma" w:cs="Tahoma"/>
          <w:sz w:val="20"/>
          <w:szCs w:val="20"/>
          <w:lang w:eastAsia="ar-SA"/>
        </w:rPr>
        <w:t>Dokonać zmian w konfiguracji Urządzenia na wniosek Zamawiającego</w:t>
      </w:r>
    </w:p>
    <w:p w:rsidR="002222AC" w:rsidRDefault="002222AC" w:rsidP="002222AC">
      <w:pPr>
        <w:tabs>
          <w:tab w:val="left" w:pos="284"/>
        </w:tabs>
        <w:spacing w:line="276" w:lineRule="auto"/>
        <w:ind w:left="1004"/>
        <w:contextualSpacing/>
        <w:jc w:val="both"/>
        <w:rPr>
          <w:rFonts w:ascii="Tahoma" w:eastAsia="Calibri" w:hAnsi="Tahoma" w:cs="Tahoma"/>
          <w:sz w:val="20"/>
          <w:szCs w:val="20"/>
          <w:lang w:eastAsia="ar-SA"/>
        </w:rPr>
      </w:pPr>
    </w:p>
    <w:p w:rsidR="002222AC" w:rsidRDefault="002222AC" w:rsidP="002222AC">
      <w:pPr>
        <w:numPr>
          <w:ilvl w:val="0"/>
          <w:numId w:val="19"/>
        </w:numPr>
        <w:tabs>
          <w:tab w:val="left" w:pos="284"/>
        </w:tabs>
        <w:suppressAutoHyphens/>
        <w:spacing w:line="276" w:lineRule="auto"/>
        <w:ind w:left="284" w:hanging="284"/>
        <w:jc w:val="both"/>
        <w:rPr>
          <w:rFonts w:ascii="Tahoma" w:hAnsi="Tahoma" w:cs="Tahoma"/>
          <w:sz w:val="20"/>
          <w:szCs w:val="20"/>
          <w:lang w:eastAsia="ar-SA"/>
        </w:rPr>
      </w:pPr>
      <w:r>
        <w:rPr>
          <w:rFonts w:ascii="Tahoma" w:hAnsi="Tahoma" w:cs="Tahoma"/>
          <w:sz w:val="20"/>
          <w:szCs w:val="20"/>
          <w:lang w:eastAsia="ar-SA"/>
        </w:rPr>
        <w:t>Wykonawca oświadcza, że:</w:t>
      </w:r>
    </w:p>
    <w:p w:rsidR="002222AC" w:rsidRDefault="002222AC" w:rsidP="002222AC">
      <w:pPr>
        <w:numPr>
          <w:ilvl w:val="0"/>
          <w:numId w:val="21"/>
        </w:numPr>
        <w:tabs>
          <w:tab w:val="left" w:pos="851"/>
        </w:tabs>
        <w:suppressAutoHyphens/>
        <w:spacing w:line="276" w:lineRule="auto"/>
        <w:ind w:left="851" w:hanging="425"/>
        <w:jc w:val="both"/>
        <w:rPr>
          <w:rFonts w:ascii="Tahoma" w:hAnsi="Tahoma" w:cs="Tahoma"/>
          <w:sz w:val="20"/>
          <w:szCs w:val="20"/>
          <w:lang w:eastAsia="ar-SA"/>
        </w:rPr>
      </w:pPr>
      <w:r>
        <w:rPr>
          <w:rFonts w:ascii="Tahoma" w:hAnsi="Tahoma" w:cs="Tahoma"/>
          <w:sz w:val="20"/>
          <w:szCs w:val="20"/>
          <w:lang w:eastAsia="ar-SA"/>
        </w:rPr>
        <w:t>zobowiązuje się do stosowania środków technicznych i organizacyjnych zapewniających ochronę przetwarzania danych osobowych odpowiednią do zagrożeń oraz kategorii danych będących przedmiotem przetwarzania m.in. do:</w:t>
      </w:r>
    </w:p>
    <w:p w:rsidR="002222AC" w:rsidRDefault="002222AC" w:rsidP="002222AC">
      <w:pPr>
        <w:numPr>
          <w:ilvl w:val="0"/>
          <w:numId w:val="22"/>
        </w:numPr>
        <w:tabs>
          <w:tab w:val="left" w:pos="1134"/>
        </w:tabs>
        <w:suppressAutoHyphens/>
        <w:spacing w:line="276" w:lineRule="auto"/>
        <w:ind w:left="1134" w:hanging="283"/>
        <w:contextualSpacing/>
        <w:jc w:val="both"/>
        <w:rPr>
          <w:rFonts w:ascii="Tahoma" w:eastAsia="Calibri" w:hAnsi="Tahoma" w:cs="Tahoma"/>
          <w:bCs/>
          <w:sz w:val="20"/>
          <w:szCs w:val="20"/>
          <w:lang w:eastAsia="ar-SA"/>
        </w:rPr>
      </w:pPr>
      <w:r>
        <w:rPr>
          <w:rFonts w:ascii="Tahoma" w:eastAsia="Calibri" w:hAnsi="Tahoma" w:cs="Tahoma"/>
          <w:bCs/>
          <w:sz w:val="20"/>
          <w:szCs w:val="20"/>
          <w:lang w:eastAsia="ar-SA"/>
        </w:rPr>
        <w:lastRenderedPageBreak/>
        <w:t>zabezpieczenia danych przed ich udostępnieniem osobom nieupoważnionym, zabraniem przez osobę nieuprawnioną, uszkodzeniem lub zniszczeniem</w:t>
      </w:r>
    </w:p>
    <w:p w:rsidR="002222AC" w:rsidRDefault="002222AC" w:rsidP="002222AC">
      <w:pPr>
        <w:numPr>
          <w:ilvl w:val="0"/>
          <w:numId w:val="22"/>
        </w:numPr>
        <w:tabs>
          <w:tab w:val="left" w:pos="1134"/>
        </w:tabs>
        <w:suppressAutoHyphens/>
        <w:spacing w:line="276" w:lineRule="auto"/>
        <w:ind w:left="1134" w:hanging="283"/>
        <w:contextualSpacing/>
        <w:jc w:val="both"/>
        <w:rPr>
          <w:rFonts w:ascii="Tahoma" w:eastAsia="Calibri" w:hAnsi="Tahoma" w:cs="Tahoma"/>
          <w:bCs/>
          <w:sz w:val="20"/>
          <w:szCs w:val="20"/>
          <w:lang w:eastAsia="ar-SA"/>
        </w:rPr>
      </w:pPr>
      <w:r>
        <w:rPr>
          <w:rFonts w:ascii="Tahoma" w:eastAsia="Calibri" w:hAnsi="Tahoma" w:cs="Tahoma"/>
          <w:bCs/>
          <w:sz w:val="20"/>
          <w:szCs w:val="20"/>
          <w:lang w:eastAsia="ar-SA"/>
        </w:rPr>
        <w:t>dopuszczenia do przetwarzania powierzonych danych osobowych, w tym obsługi systemu informatycznego, aplikacji oraz urządzeń wchodzących w ich  skład służących do przetwarzania danych, wyłącznie osób posiadających wydane przez niego stosowne upoważnienie do przetwarzania danych osobowych,</w:t>
      </w:r>
    </w:p>
    <w:p w:rsidR="002222AC" w:rsidRDefault="002222AC" w:rsidP="002222AC">
      <w:pPr>
        <w:numPr>
          <w:ilvl w:val="0"/>
          <w:numId w:val="22"/>
        </w:numPr>
        <w:tabs>
          <w:tab w:val="left" w:pos="1134"/>
        </w:tabs>
        <w:suppressAutoHyphens/>
        <w:spacing w:line="276" w:lineRule="auto"/>
        <w:ind w:left="1134" w:hanging="283"/>
        <w:contextualSpacing/>
        <w:jc w:val="both"/>
        <w:rPr>
          <w:rFonts w:ascii="Tahoma" w:hAnsi="Tahoma" w:cs="Tahoma"/>
          <w:sz w:val="20"/>
          <w:szCs w:val="20"/>
          <w:lang w:eastAsia="ar-SA"/>
        </w:rPr>
      </w:pPr>
      <w:r>
        <w:rPr>
          <w:rFonts w:ascii="Tahoma" w:eastAsia="Calibri" w:hAnsi="Tahoma" w:cs="Tahoma"/>
          <w:bCs/>
          <w:sz w:val="20"/>
          <w:szCs w:val="20"/>
          <w:lang w:eastAsia="ar-SA"/>
        </w:rPr>
        <w:t>dochowania szczególnej staranności, aby osoby, o których mowa w pkt b) zachowały je w tajemnicy, również po zakończeniu realizacji Umowy powierzenia, między innymi poprzez poinformowanie ich  o prawnych konsekwencjach naruszenia poufności danych oraz odebranie oświadczeń o zachowaniu w tajemnicy tych danych, o których mowa w art. 49-52 ustawy o ochronie danych osobowych,</w:t>
      </w:r>
    </w:p>
    <w:p w:rsidR="002222AC" w:rsidRDefault="002222AC" w:rsidP="002222AC">
      <w:pPr>
        <w:numPr>
          <w:ilvl w:val="0"/>
          <w:numId w:val="22"/>
        </w:numPr>
        <w:tabs>
          <w:tab w:val="left" w:pos="1134"/>
        </w:tabs>
        <w:suppressAutoHyphens/>
        <w:spacing w:line="276" w:lineRule="auto"/>
        <w:ind w:left="1134" w:hanging="283"/>
        <w:contextualSpacing/>
        <w:jc w:val="both"/>
        <w:rPr>
          <w:rFonts w:ascii="Tahoma" w:hAnsi="Tahoma" w:cs="Tahoma"/>
          <w:sz w:val="20"/>
          <w:szCs w:val="20"/>
          <w:lang w:eastAsia="ar-SA"/>
        </w:rPr>
      </w:pPr>
      <w:r>
        <w:rPr>
          <w:rFonts w:ascii="Tahoma" w:eastAsia="Calibri" w:hAnsi="Tahoma" w:cs="Tahoma"/>
          <w:bCs/>
          <w:sz w:val="20"/>
          <w:szCs w:val="20"/>
          <w:lang w:eastAsia="ar-SA"/>
        </w:rPr>
        <w:t>zapewnienia kontroli nad prawidłowością przetwarzania danych</w:t>
      </w:r>
    </w:p>
    <w:p w:rsidR="002222AC" w:rsidRDefault="002222AC" w:rsidP="002222AC">
      <w:pPr>
        <w:numPr>
          <w:ilvl w:val="0"/>
          <w:numId w:val="22"/>
        </w:numPr>
        <w:tabs>
          <w:tab w:val="left" w:pos="1134"/>
        </w:tabs>
        <w:suppressAutoHyphens/>
        <w:spacing w:line="276" w:lineRule="auto"/>
        <w:ind w:left="1134" w:hanging="283"/>
        <w:contextualSpacing/>
        <w:jc w:val="both"/>
        <w:rPr>
          <w:rFonts w:ascii="Tahoma" w:hAnsi="Tahoma" w:cs="Tahoma"/>
          <w:sz w:val="20"/>
          <w:szCs w:val="20"/>
          <w:lang w:eastAsia="ar-SA"/>
        </w:rPr>
      </w:pPr>
      <w:r>
        <w:rPr>
          <w:rFonts w:ascii="Tahoma" w:hAnsi="Tahoma" w:cs="Tahoma"/>
          <w:sz w:val="20"/>
          <w:szCs w:val="20"/>
          <w:lang w:eastAsia="ar-SA"/>
        </w:rPr>
        <w:t>przygotowania i wdrożenie dokumentacji ochrony danych osobowych,</w:t>
      </w:r>
    </w:p>
    <w:p w:rsidR="002222AC" w:rsidRDefault="002222AC" w:rsidP="002222AC">
      <w:pPr>
        <w:numPr>
          <w:ilvl w:val="0"/>
          <w:numId w:val="22"/>
        </w:numPr>
        <w:tabs>
          <w:tab w:val="left" w:pos="1134"/>
        </w:tabs>
        <w:suppressAutoHyphens/>
        <w:spacing w:line="276" w:lineRule="auto"/>
        <w:ind w:left="1134" w:hanging="283"/>
        <w:contextualSpacing/>
        <w:jc w:val="both"/>
        <w:rPr>
          <w:rFonts w:ascii="Tahoma" w:hAnsi="Tahoma" w:cs="Tahoma"/>
          <w:sz w:val="20"/>
          <w:szCs w:val="20"/>
          <w:lang w:eastAsia="ar-SA"/>
        </w:rPr>
      </w:pPr>
      <w:r>
        <w:rPr>
          <w:rFonts w:ascii="Tahoma" w:hAnsi="Tahoma" w:cs="Tahoma"/>
          <w:sz w:val="20"/>
          <w:szCs w:val="20"/>
          <w:lang w:eastAsia="ar-SA"/>
        </w:rPr>
        <w:t>demontażu dysków HDD ze stacji roboczej stanowiącej integralną część Systemu i przekazania nieodpłatnie Zamawiającemu w przypadku:</w:t>
      </w:r>
    </w:p>
    <w:p w:rsidR="002222AC" w:rsidRDefault="002222AC" w:rsidP="002222AC">
      <w:pPr>
        <w:tabs>
          <w:tab w:val="left" w:pos="1276"/>
        </w:tabs>
        <w:spacing w:line="276" w:lineRule="auto"/>
        <w:ind w:left="1276"/>
        <w:contextualSpacing/>
        <w:jc w:val="both"/>
        <w:rPr>
          <w:rFonts w:ascii="Tahoma" w:hAnsi="Tahoma" w:cs="Tahoma"/>
          <w:sz w:val="20"/>
          <w:szCs w:val="20"/>
          <w:lang w:eastAsia="ar-SA"/>
        </w:rPr>
      </w:pPr>
      <w:r>
        <w:rPr>
          <w:rFonts w:ascii="Tahoma" w:hAnsi="Tahoma" w:cs="Tahoma"/>
          <w:sz w:val="20"/>
          <w:szCs w:val="20"/>
          <w:lang w:eastAsia="ar-SA"/>
        </w:rPr>
        <w:t>- konieczności wymiany Urządzenia na inne – przed wymianą</w:t>
      </w:r>
    </w:p>
    <w:p w:rsidR="002222AC" w:rsidRDefault="002222AC" w:rsidP="002222AC">
      <w:pPr>
        <w:tabs>
          <w:tab w:val="left" w:pos="1276"/>
        </w:tabs>
        <w:spacing w:line="276" w:lineRule="auto"/>
        <w:ind w:left="1276"/>
        <w:contextualSpacing/>
        <w:jc w:val="both"/>
        <w:rPr>
          <w:rFonts w:ascii="Tahoma" w:hAnsi="Tahoma" w:cs="Tahoma"/>
          <w:sz w:val="20"/>
          <w:szCs w:val="20"/>
          <w:lang w:eastAsia="ar-SA"/>
        </w:rPr>
      </w:pPr>
      <w:r>
        <w:rPr>
          <w:rFonts w:ascii="Tahoma" w:hAnsi="Tahoma" w:cs="Tahoma"/>
          <w:sz w:val="20"/>
          <w:szCs w:val="20"/>
          <w:lang w:eastAsia="ar-SA"/>
        </w:rPr>
        <w:t>- naprawy Urządzenia poza miejscem  instalacji – przed zabraniem z miejsca instalacji,</w:t>
      </w:r>
    </w:p>
    <w:p w:rsidR="002222AC" w:rsidRDefault="002222AC" w:rsidP="002222AC">
      <w:pPr>
        <w:tabs>
          <w:tab w:val="left" w:pos="1276"/>
        </w:tabs>
        <w:spacing w:line="276" w:lineRule="auto"/>
        <w:ind w:left="1276"/>
        <w:contextualSpacing/>
        <w:jc w:val="both"/>
        <w:rPr>
          <w:rFonts w:ascii="Tahoma" w:hAnsi="Tahoma" w:cs="Tahoma"/>
          <w:sz w:val="20"/>
          <w:szCs w:val="20"/>
          <w:lang w:eastAsia="ar-SA"/>
        </w:rPr>
      </w:pPr>
      <w:r>
        <w:rPr>
          <w:rFonts w:ascii="Tahoma" w:hAnsi="Tahoma" w:cs="Tahoma"/>
          <w:sz w:val="20"/>
          <w:szCs w:val="20"/>
          <w:lang w:eastAsia="ar-SA"/>
        </w:rPr>
        <w:t xml:space="preserve">- konieczności wymiany dysków HDD na nowe. </w:t>
      </w:r>
    </w:p>
    <w:p w:rsidR="002222AC" w:rsidRDefault="002222AC" w:rsidP="002222AC">
      <w:pPr>
        <w:numPr>
          <w:ilvl w:val="0"/>
          <w:numId w:val="21"/>
        </w:numPr>
        <w:tabs>
          <w:tab w:val="left" w:pos="851"/>
        </w:tabs>
        <w:suppressAutoHyphens/>
        <w:spacing w:line="276" w:lineRule="auto"/>
        <w:ind w:left="851" w:hanging="425"/>
        <w:jc w:val="both"/>
        <w:rPr>
          <w:rFonts w:ascii="Tahoma" w:hAnsi="Tahoma" w:cs="Tahoma"/>
          <w:sz w:val="20"/>
          <w:szCs w:val="20"/>
          <w:lang w:eastAsia="ar-SA"/>
        </w:rPr>
      </w:pPr>
      <w:r>
        <w:rPr>
          <w:rFonts w:ascii="Tahoma" w:hAnsi="Tahoma" w:cs="Tahoma"/>
          <w:sz w:val="20"/>
          <w:szCs w:val="20"/>
          <w:lang w:eastAsia="ar-SA"/>
        </w:rPr>
        <w:t>Urządzenie spełnia wymagania określone w Rozporządzeniu Ministra Spraw Wewnętrznych i Administracji z dnia 29.04.2004r. w sprawie dokumentacji przetwarzania danych osobowych oraz warunków technicznych i organizacyjnych jakim powinny odpowiadać urządzenia i systemy informatyczny służące do przetwarzania danych osobowych (Dz.U.2004.100.1024 z póżn.zm.).</w:t>
      </w:r>
    </w:p>
    <w:p w:rsidR="002222AC" w:rsidRDefault="002222AC" w:rsidP="002222AC">
      <w:pPr>
        <w:tabs>
          <w:tab w:val="left" w:pos="284"/>
        </w:tabs>
        <w:suppressAutoHyphens/>
        <w:spacing w:line="276" w:lineRule="auto"/>
        <w:ind w:left="284"/>
        <w:jc w:val="both"/>
        <w:rPr>
          <w:rFonts w:ascii="Tahoma" w:hAnsi="Tahoma" w:cs="Tahoma"/>
          <w:sz w:val="20"/>
          <w:szCs w:val="20"/>
          <w:lang w:eastAsia="ar-SA"/>
        </w:rPr>
      </w:pPr>
      <w:r>
        <w:rPr>
          <w:rFonts w:ascii="Tahoma" w:hAnsi="Tahoma" w:cs="Tahoma"/>
          <w:sz w:val="20"/>
          <w:szCs w:val="20"/>
          <w:lang w:eastAsia="ar-SA"/>
        </w:rPr>
        <w:t>W zakresie przestrzegania tych przepisów Wykonawca ponosi odpowiedzialność jako administrator danych.</w:t>
      </w:r>
    </w:p>
    <w:p w:rsidR="002222AC" w:rsidRDefault="002222AC" w:rsidP="002222AC">
      <w:pPr>
        <w:numPr>
          <w:ilvl w:val="0"/>
          <w:numId w:val="19"/>
        </w:numPr>
        <w:tabs>
          <w:tab w:val="left" w:pos="284"/>
        </w:tabs>
        <w:suppressAutoHyphens/>
        <w:spacing w:line="276" w:lineRule="auto"/>
        <w:ind w:left="284" w:hanging="284"/>
        <w:jc w:val="both"/>
        <w:rPr>
          <w:rFonts w:ascii="Tahoma" w:hAnsi="Tahoma" w:cs="Tahoma"/>
          <w:sz w:val="20"/>
          <w:szCs w:val="20"/>
          <w:lang w:eastAsia="ar-SA"/>
        </w:rPr>
      </w:pPr>
      <w:r>
        <w:rPr>
          <w:rFonts w:ascii="Tahoma" w:hAnsi="Tahoma" w:cs="Tahoma"/>
          <w:sz w:val="20"/>
          <w:szCs w:val="20"/>
          <w:lang w:eastAsia="ar-SA"/>
        </w:rPr>
        <w:t>W przypadku uchylenia lub zmian przepisów, o których mowa w ust. 1, Wykonawca zobowiązuje się do respektowania i przestrzegania norm prawnych zastępujących dotychczasowe przepisy.</w:t>
      </w:r>
    </w:p>
    <w:p w:rsidR="002222AC" w:rsidRDefault="002222AC" w:rsidP="002222AC">
      <w:pPr>
        <w:numPr>
          <w:ilvl w:val="0"/>
          <w:numId w:val="19"/>
        </w:numPr>
        <w:tabs>
          <w:tab w:val="left" w:pos="284"/>
        </w:tabs>
        <w:suppressAutoHyphens/>
        <w:spacing w:line="276" w:lineRule="auto"/>
        <w:ind w:left="284" w:hanging="284"/>
        <w:jc w:val="both"/>
        <w:rPr>
          <w:rFonts w:ascii="Tahoma" w:hAnsi="Tahoma" w:cs="Tahoma"/>
          <w:sz w:val="20"/>
          <w:szCs w:val="20"/>
          <w:lang w:eastAsia="ar-SA"/>
        </w:rPr>
      </w:pPr>
      <w:r>
        <w:rPr>
          <w:rFonts w:ascii="Tahoma" w:hAnsi="Tahoma" w:cs="Tahoma"/>
          <w:sz w:val="20"/>
          <w:szCs w:val="20"/>
          <w:lang w:eastAsia="ar-SA"/>
        </w:rPr>
        <w:t>Przyjmujący zamówienie oświadcza, że zna i zobowiązuje się do stosowania zasad przetwarzania i ochrony danych osobowych określonych w RODO, a w szczególności przepis art. 28 tego Rozporządzenia</w:t>
      </w:r>
    </w:p>
    <w:p w:rsidR="002222AC" w:rsidRDefault="002222AC" w:rsidP="002222AC">
      <w:pPr>
        <w:numPr>
          <w:ilvl w:val="0"/>
          <w:numId w:val="19"/>
        </w:numPr>
        <w:tabs>
          <w:tab w:val="left" w:pos="284"/>
        </w:tabs>
        <w:suppressAutoHyphens/>
        <w:spacing w:line="276" w:lineRule="auto"/>
        <w:ind w:left="284" w:hanging="284"/>
        <w:jc w:val="both"/>
        <w:rPr>
          <w:rFonts w:ascii="Tahoma" w:hAnsi="Tahoma" w:cs="Tahoma"/>
          <w:sz w:val="20"/>
          <w:szCs w:val="20"/>
          <w:lang w:eastAsia="ar-SA"/>
        </w:rPr>
      </w:pPr>
      <w:r>
        <w:rPr>
          <w:rFonts w:ascii="Tahoma" w:hAnsi="Tahoma" w:cs="Tahoma"/>
          <w:sz w:val="20"/>
          <w:szCs w:val="20"/>
          <w:lang w:eastAsia="ar-SA"/>
        </w:rPr>
        <w:t>W przypadku naruszenia zasad bezpieczeństwa w zakresie poufności lub integralności  danych osobowych Przyjmujący zamówienie niezwłocznie powiadomi Udzielającego zamówienia tzn. w czasie umożliwiającym dokonanie przez Udzielającego zamówienia zgłoszenia w terminie, o którym mowa w art. 33 ust.1 RODO.</w:t>
      </w:r>
    </w:p>
    <w:p w:rsidR="002222AC" w:rsidRDefault="002222AC" w:rsidP="002222AC">
      <w:pPr>
        <w:tabs>
          <w:tab w:val="left" w:pos="284"/>
        </w:tabs>
        <w:suppressAutoHyphens/>
        <w:spacing w:line="276" w:lineRule="auto"/>
        <w:ind w:left="284"/>
        <w:rPr>
          <w:rFonts w:ascii="Tahoma" w:hAnsi="Tahoma" w:cs="Tahoma"/>
          <w:b/>
          <w:sz w:val="20"/>
          <w:szCs w:val="20"/>
          <w:lang w:eastAsia="ar-SA"/>
        </w:rPr>
      </w:pPr>
    </w:p>
    <w:p w:rsidR="002222AC" w:rsidRDefault="002222AC" w:rsidP="002222AC">
      <w:pPr>
        <w:tabs>
          <w:tab w:val="left" w:pos="284"/>
        </w:tabs>
        <w:suppressAutoHyphens/>
        <w:spacing w:line="276" w:lineRule="auto"/>
        <w:ind w:left="284"/>
        <w:jc w:val="center"/>
        <w:rPr>
          <w:rFonts w:ascii="Tahoma" w:hAnsi="Tahoma" w:cs="Tahoma"/>
          <w:b/>
          <w:sz w:val="20"/>
          <w:szCs w:val="20"/>
          <w:lang w:eastAsia="ar-SA"/>
        </w:rPr>
      </w:pPr>
      <w:r>
        <w:rPr>
          <w:rFonts w:ascii="Tahoma" w:hAnsi="Tahoma" w:cs="Tahoma"/>
          <w:b/>
          <w:sz w:val="20"/>
          <w:szCs w:val="20"/>
          <w:lang w:eastAsia="ar-SA"/>
        </w:rPr>
        <w:t>§ 5</w:t>
      </w:r>
    </w:p>
    <w:p w:rsidR="002222AC" w:rsidRDefault="002222AC" w:rsidP="002222AC">
      <w:pPr>
        <w:numPr>
          <w:ilvl w:val="0"/>
          <w:numId w:val="23"/>
        </w:numPr>
        <w:suppressAutoHyphens/>
        <w:spacing w:line="276" w:lineRule="auto"/>
        <w:contextualSpacing/>
        <w:jc w:val="both"/>
        <w:rPr>
          <w:rFonts w:ascii="Tahoma" w:hAnsi="Tahoma" w:cs="Tahoma"/>
          <w:bCs/>
          <w:sz w:val="20"/>
          <w:szCs w:val="20"/>
          <w:lang w:eastAsia="ar-SA"/>
        </w:rPr>
      </w:pPr>
      <w:r>
        <w:rPr>
          <w:rFonts w:ascii="Tahoma" w:hAnsi="Tahoma" w:cs="Tahoma"/>
          <w:bCs/>
          <w:sz w:val="20"/>
          <w:szCs w:val="20"/>
          <w:lang w:eastAsia="ar-SA"/>
        </w:rPr>
        <w:t xml:space="preserve">Zamawiający jest uprawniony do kontrolowania Wykonawcy w zakresie przetwarzania powierzonych danych osobowych, pod względem zgodności z umową oraz przepisami ochrony danych osobowych. </w:t>
      </w:r>
    </w:p>
    <w:p w:rsidR="002222AC" w:rsidRDefault="002222AC" w:rsidP="002222AC">
      <w:pPr>
        <w:numPr>
          <w:ilvl w:val="0"/>
          <w:numId w:val="23"/>
        </w:numPr>
        <w:suppressAutoHyphens/>
        <w:spacing w:line="276" w:lineRule="auto"/>
        <w:contextualSpacing/>
        <w:jc w:val="both"/>
        <w:rPr>
          <w:rFonts w:ascii="Tahoma" w:hAnsi="Tahoma" w:cs="Tahoma"/>
          <w:bCs/>
          <w:sz w:val="20"/>
          <w:szCs w:val="20"/>
          <w:lang w:eastAsia="ar-SA"/>
        </w:rPr>
      </w:pPr>
      <w:r>
        <w:rPr>
          <w:rFonts w:ascii="Tahoma" w:hAnsi="Tahoma" w:cs="Tahoma"/>
          <w:bCs/>
          <w:sz w:val="20"/>
          <w:szCs w:val="20"/>
          <w:lang w:eastAsia="ar-SA"/>
        </w:rPr>
        <w:t>W celu wykonania kontroli upoważnieni pracownicy Zamawiającego zamówienia mają prawo m.in. do żądania złożenia pisemnych i ustnych wyjaśnień w celu ustalenia stanu faktycznego.</w:t>
      </w:r>
    </w:p>
    <w:p w:rsidR="002222AC" w:rsidRDefault="002222AC" w:rsidP="002222AC">
      <w:pPr>
        <w:numPr>
          <w:ilvl w:val="0"/>
          <w:numId w:val="23"/>
        </w:numPr>
        <w:suppressAutoHyphens/>
        <w:spacing w:line="276" w:lineRule="auto"/>
        <w:contextualSpacing/>
        <w:jc w:val="both"/>
        <w:rPr>
          <w:rFonts w:ascii="Tahoma" w:hAnsi="Tahoma" w:cs="Tahoma"/>
          <w:bCs/>
          <w:sz w:val="20"/>
          <w:szCs w:val="20"/>
          <w:lang w:eastAsia="ar-SA"/>
        </w:rPr>
      </w:pPr>
      <w:r>
        <w:rPr>
          <w:rFonts w:ascii="Tahoma" w:hAnsi="Tahoma" w:cs="Tahoma"/>
          <w:bCs/>
          <w:sz w:val="20"/>
          <w:szCs w:val="20"/>
          <w:lang w:eastAsia="ar-SA"/>
        </w:rPr>
        <w:t>Z czynności kontrolnych sporządza się protokół w dwóch egzemplarzach, po jednym dla Zamawiającego, Wykonawcy.</w:t>
      </w:r>
    </w:p>
    <w:p w:rsidR="002222AC" w:rsidRDefault="002222AC" w:rsidP="002222AC">
      <w:pPr>
        <w:numPr>
          <w:ilvl w:val="0"/>
          <w:numId w:val="23"/>
        </w:numPr>
        <w:suppressAutoHyphens/>
        <w:spacing w:line="276" w:lineRule="auto"/>
        <w:contextualSpacing/>
        <w:jc w:val="both"/>
        <w:rPr>
          <w:rFonts w:ascii="Tahoma" w:hAnsi="Tahoma" w:cs="Tahoma"/>
          <w:bCs/>
          <w:sz w:val="20"/>
          <w:szCs w:val="20"/>
          <w:lang w:eastAsia="ar-SA"/>
        </w:rPr>
      </w:pPr>
      <w:r>
        <w:rPr>
          <w:rFonts w:ascii="Tahoma" w:hAnsi="Tahoma" w:cs="Tahoma"/>
          <w:bCs/>
          <w:sz w:val="20"/>
          <w:szCs w:val="20"/>
          <w:lang w:eastAsia="ar-SA"/>
        </w:rPr>
        <w:t>Po kontroli, o której mowa w niniejszym paragrafie w celu przywrócenia stanu do stanu zgodnego z prawem, Zamawiający może zredagować i żądać wykonania zaleceń pokontrolnych, o ile są one zgodne z Umową powierzenia, oraz określić termin ich realizacji. Niezastosowanie się do zaleceń pokontrolnych będzie traktowane jako ciężkie naruszenie warunków Umowy i może skutkować rozwiązaniem Umowy z winy Wykonawcy.</w:t>
      </w:r>
    </w:p>
    <w:p w:rsidR="002222AC" w:rsidRDefault="002222AC" w:rsidP="002222AC">
      <w:pPr>
        <w:numPr>
          <w:ilvl w:val="0"/>
          <w:numId w:val="23"/>
        </w:numPr>
        <w:suppressAutoHyphens/>
        <w:spacing w:line="276" w:lineRule="auto"/>
        <w:contextualSpacing/>
        <w:jc w:val="both"/>
        <w:rPr>
          <w:rFonts w:ascii="Tahoma" w:hAnsi="Tahoma" w:cs="Tahoma"/>
          <w:bCs/>
          <w:sz w:val="20"/>
          <w:szCs w:val="20"/>
          <w:lang w:eastAsia="ar-SA"/>
        </w:rPr>
      </w:pPr>
      <w:r>
        <w:rPr>
          <w:rFonts w:ascii="Tahoma" w:hAnsi="Tahoma" w:cs="Tahoma"/>
          <w:bCs/>
          <w:sz w:val="20"/>
          <w:szCs w:val="20"/>
          <w:lang w:eastAsia="ar-SA"/>
        </w:rPr>
        <w:t>Naruszenie przepisów dotyczących ochrony danych osobowych z przyczyn leżących po stronie Wykonawcy, w następstwie którego Zamawiający – jako Administrator Danych Osobowych – zostanie obciążony grzywną lub zobowiązany do wypłaty odszkodowania Wykonawca zobowiązuje się do zwrotu poniesionych z tego tytułu strat.</w:t>
      </w:r>
    </w:p>
    <w:p w:rsidR="002222AC" w:rsidRDefault="002222AC" w:rsidP="002222AC">
      <w:pPr>
        <w:suppressAutoHyphens/>
        <w:autoSpaceDE w:val="0"/>
        <w:spacing w:line="276" w:lineRule="auto"/>
        <w:rPr>
          <w:rFonts w:ascii="Tahoma" w:hAnsi="Tahoma" w:cs="Tahoma"/>
          <w:sz w:val="20"/>
          <w:szCs w:val="20"/>
          <w:lang w:eastAsia="ar-SA"/>
        </w:rPr>
      </w:pPr>
    </w:p>
    <w:p w:rsidR="002222AC" w:rsidRDefault="002222AC" w:rsidP="002222AC">
      <w:pPr>
        <w:suppressAutoHyphens/>
        <w:autoSpaceDE w:val="0"/>
        <w:spacing w:line="276" w:lineRule="auto"/>
        <w:jc w:val="right"/>
        <w:rPr>
          <w:rFonts w:ascii="Tahoma" w:hAnsi="Tahoma" w:cs="Tahoma"/>
          <w:sz w:val="20"/>
          <w:szCs w:val="20"/>
          <w:lang w:eastAsia="ar-SA"/>
        </w:rPr>
      </w:pPr>
    </w:p>
    <w:p w:rsidR="002222AC" w:rsidRDefault="002222AC" w:rsidP="002222AC">
      <w:pPr>
        <w:keepNext/>
        <w:suppressAutoHyphens/>
        <w:spacing w:line="276" w:lineRule="auto"/>
        <w:ind w:left="1285" w:firstLine="133"/>
        <w:outlineLvl w:val="1"/>
        <w:rPr>
          <w:rFonts w:ascii="Tahoma" w:hAnsi="Tahoma" w:cs="Tahoma"/>
          <w:b/>
          <w:bCs/>
          <w:i/>
          <w:iCs/>
          <w:sz w:val="20"/>
          <w:szCs w:val="20"/>
          <w:lang w:val="x-none" w:eastAsia="ar-SA"/>
        </w:rPr>
      </w:pPr>
      <w:r>
        <w:rPr>
          <w:rFonts w:ascii="Tahoma" w:hAnsi="Tahoma" w:cs="Tahoma"/>
          <w:b/>
          <w:sz w:val="20"/>
          <w:szCs w:val="20"/>
          <w:lang w:eastAsia="ar-SA"/>
        </w:rPr>
        <w:t>Wykonawca</w:t>
      </w:r>
      <w:r>
        <w:rPr>
          <w:rFonts w:ascii="Tahoma" w:hAnsi="Tahoma" w:cs="Tahoma"/>
          <w:b/>
          <w:bCs/>
          <w:iCs/>
          <w:sz w:val="20"/>
          <w:szCs w:val="20"/>
          <w:lang w:val="x-none" w:eastAsia="ar-SA"/>
        </w:rPr>
        <w:t xml:space="preserve">                   </w:t>
      </w:r>
      <w:r>
        <w:rPr>
          <w:rFonts w:ascii="Tahoma" w:hAnsi="Tahoma" w:cs="Tahoma"/>
          <w:b/>
          <w:bCs/>
          <w:iCs/>
          <w:sz w:val="20"/>
          <w:szCs w:val="20"/>
          <w:lang w:eastAsia="ar-SA"/>
        </w:rPr>
        <w:t xml:space="preserve">          </w:t>
      </w:r>
      <w:r>
        <w:rPr>
          <w:rFonts w:ascii="Tahoma" w:hAnsi="Tahoma" w:cs="Tahoma"/>
          <w:b/>
          <w:bCs/>
          <w:iCs/>
          <w:sz w:val="20"/>
          <w:szCs w:val="20"/>
          <w:lang w:eastAsia="ar-SA"/>
        </w:rPr>
        <w:tab/>
      </w:r>
      <w:r>
        <w:rPr>
          <w:rFonts w:ascii="Tahoma" w:hAnsi="Tahoma" w:cs="Tahoma"/>
          <w:b/>
          <w:bCs/>
          <w:iCs/>
          <w:sz w:val="20"/>
          <w:szCs w:val="20"/>
          <w:lang w:eastAsia="ar-SA"/>
        </w:rPr>
        <w:tab/>
      </w:r>
      <w:r>
        <w:rPr>
          <w:rFonts w:ascii="Tahoma" w:hAnsi="Tahoma" w:cs="Tahoma"/>
          <w:b/>
          <w:bCs/>
          <w:iCs/>
          <w:sz w:val="20"/>
          <w:szCs w:val="20"/>
          <w:lang w:eastAsia="ar-SA"/>
        </w:rPr>
        <w:tab/>
      </w:r>
      <w:r>
        <w:rPr>
          <w:rFonts w:ascii="Tahoma" w:hAnsi="Tahoma" w:cs="Tahoma"/>
          <w:b/>
          <w:bCs/>
          <w:iCs/>
          <w:sz w:val="20"/>
          <w:szCs w:val="20"/>
          <w:lang w:eastAsia="ar-SA"/>
        </w:rPr>
        <w:tab/>
      </w:r>
      <w:r>
        <w:rPr>
          <w:rFonts w:ascii="Tahoma" w:hAnsi="Tahoma" w:cs="Tahoma"/>
          <w:b/>
          <w:sz w:val="20"/>
          <w:szCs w:val="20"/>
          <w:lang w:eastAsia="ar-SA"/>
        </w:rPr>
        <w:t>Zamawiający</w:t>
      </w:r>
    </w:p>
    <w:p w:rsidR="002222AC" w:rsidRDefault="002222AC" w:rsidP="002222AC">
      <w:pPr>
        <w:suppressAutoHyphens/>
        <w:spacing w:line="276" w:lineRule="auto"/>
        <w:rPr>
          <w:rFonts w:ascii="Tahoma" w:hAnsi="Tahoma" w:cs="Tahoma"/>
          <w:sz w:val="20"/>
          <w:szCs w:val="20"/>
          <w:lang w:eastAsia="ar-SA"/>
        </w:rPr>
      </w:pPr>
    </w:p>
    <w:p w:rsidR="002222AC" w:rsidRDefault="002222AC" w:rsidP="002222AC">
      <w:pPr>
        <w:suppressAutoHyphens/>
        <w:spacing w:line="276" w:lineRule="auto"/>
        <w:rPr>
          <w:rFonts w:ascii="Tahoma" w:hAnsi="Tahoma" w:cs="Tahoma"/>
          <w:sz w:val="20"/>
          <w:szCs w:val="20"/>
          <w:lang w:eastAsia="ar-SA"/>
        </w:rPr>
      </w:pPr>
    </w:p>
    <w:p w:rsidR="002222AC" w:rsidRDefault="002222AC" w:rsidP="002222AC">
      <w:pPr>
        <w:suppressAutoHyphens/>
        <w:spacing w:line="276" w:lineRule="auto"/>
        <w:jc w:val="center"/>
        <w:rPr>
          <w:rFonts w:ascii="Tahoma" w:hAnsi="Tahoma" w:cs="Tahoma"/>
          <w:b/>
          <w:bCs/>
          <w:sz w:val="20"/>
          <w:szCs w:val="20"/>
          <w:lang w:eastAsia="ar-SA"/>
        </w:rPr>
      </w:pPr>
      <w:r>
        <w:rPr>
          <w:rFonts w:ascii="Tahoma" w:hAnsi="Tahoma" w:cs="Tahoma"/>
          <w:b/>
          <w:bCs/>
          <w:sz w:val="20"/>
          <w:szCs w:val="20"/>
          <w:lang w:eastAsia="ar-SA"/>
        </w:rPr>
        <w:t>..........................................                                        ................................................</w:t>
      </w:r>
    </w:p>
    <w:p w:rsidR="002222AC" w:rsidRDefault="002222AC" w:rsidP="002222AC">
      <w:pPr>
        <w:jc w:val="right"/>
        <w:rPr>
          <w:rFonts w:ascii="Tahoma" w:hAnsi="Tahoma" w:cs="Tahoma"/>
          <w:b/>
          <w:sz w:val="20"/>
          <w:szCs w:val="20"/>
          <w:lang w:eastAsia="ar-SA"/>
        </w:rPr>
      </w:pPr>
      <w:r>
        <w:rPr>
          <w:rFonts w:ascii="Tahoma" w:hAnsi="Tahoma" w:cs="Tahoma"/>
          <w:b/>
          <w:sz w:val="20"/>
          <w:szCs w:val="20"/>
          <w:lang w:eastAsia="ar-SA"/>
        </w:rPr>
        <w:lastRenderedPageBreak/>
        <w:br w:type="page"/>
      </w:r>
    </w:p>
    <w:p w:rsidR="002222AC" w:rsidRDefault="002222AC" w:rsidP="002222AC">
      <w:pPr>
        <w:pStyle w:val="Tekstpodstawowy2"/>
        <w:jc w:val="right"/>
        <w:rPr>
          <w:rFonts w:ascii="Tahoma" w:hAnsi="Tahoma" w:cs="Tahoma"/>
          <w:sz w:val="20"/>
        </w:rPr>
      </w:pPr>
      <w:r>
        <w:rPr>
          <w:rFonts w:ascii="Tahoma" w:hAnsi="Tahoma" w:cs="Tahoma"/>
          <w:sz w:val="20"/>
        </w:rPr>
        <w:lastRenderedPageBreak/>
        <w:t>Załącznik nr  4  do umowy nr ……………………….</w:t>
      </w:r>
    </w:p>
    <w:p w:rsidR="002222AC" w:rsidRDefault="002222AC" w:rsidP="002222AC">
      <w:pPr>
        <w:jc w:val="right"/>
        <w:rPr>
          <w:rFonts w:ascii="Tahoma" w:hAnsi="Tahoma" w:cs="Tahoma"/>
          <w:b/>
          <w:sz w:val="20"/>
          <w:szCs w:val="20"/>
          <w:lang w:eastAsia="ar-SA"/>
        </w:rPr>
      </w:pPr>
    </w:p>
    <w:p w:rsidR="002222AC" w:rsidRDefault="002222AC" w:rsidP="002222AC">
      <w:pPr>
        <w:suppressAutoHyphens/>
        <w:spacing w:line="276" w:lineRule="auto"/>
        <w:jc w:val="center"/>
        <w:rPr>
          <w:rFonts w:ascii="Tahoma" w:eastAsia="Batang" w:hAnsi="Tahoma" w:cs="Tahoma"/>
          <w:b/>
          <w:iCs/>
          <w:sz w:val="20"/>
          <w:szCs w:val="20"/>
          <w:lang w:eastAsia="ar-SA"/>
        </w:rPr>
      </w:pPr>
      <w:r>
        <w:rPr>
          <w:rFonts w:ascii="Tahoma" w:eastAsia="Batang" w:hAnsi="Tahoma" w:cs="Tahoma"/>
          <w:b/>
          <w:iCs/>
          <w:sz w:val="20"/>
          <w:szCs w:val="20"/>
          <w:lang w:eastAsia="ar-SA"/>
        </w:rPr>
        <w:t>Zasady powierzenia przetwarzania danych osobowych</w:t>
      </w:r>
    </w:p>
    <w:p w:rsidR="002222AC" w:rsidRDefault="002222AC" w:rsidP="002222AC">
      <w:pPr>
        <w:suppressAutoHyphens/>
        <w:spacing w:line="276" w:lineRule="auto"/>
        <w:jc w:val="center"/>
        <w:rPr>
          <w:rFonts w:ascii="Tahoma" w:eastAsia="Batang" w:hAnsi="Tahoma" w:cs="Tahoma"/>
          <w:b/>
          <w:bCs/>
          <w:sz w:val="20"/>
          <w:szCs w:val="20"/>
          <w:lang w:eastAsia="ar-SA"/>
        </w:rPr>
      </w:pPr>
      <w:r>
        <w:rPr>
          <w:rFonts w:ascii="Tahoma" w:eastAsia="Batang" w:hAnsi="Tahoma" w:cs="Tahoma"/>
          <w:b/>
          <w:iCs/>
          <w:sz w:val="20"/>
          <w:szCs w:val="20"/>
          <w:lang w:eastAsia="ar-SA"/>
        </w:rPr>
        <w:t xml:space="preserve"> (umowa trójstronna)</w:t>
      </w:r>
      <w:r>
        <w:rPr>
          <w:rFonts w:ascii="Tahoma" w:eastAsia="Batang" w:hAnsi="Tahoma" w:cs="Tahoma"/>
          <w:i/>
          <w:iCs/>
          <w:sz w:val="20"/>
          <w:szCs w:val="20"/>
          <w:lang w:eastAsia="ar-SA"/>
        </w:rPr>
        <w:t xml:space="preserve"> </w:t>
      </w:r>
    </w:p>
    <w:p w:rsidR="002222AC" w:rsidRDefault="002222AC" w:rsidP="002222AC">
      <w:pPr>
        <w:suppressAutoHyphens/>
        <w:spacing w:line="276" w:lineRule="auto"/>
        <w:rPr>
          <w:rFonts w:ascii="Tahoma" w:eastAsia="Batang" w:hAnsi="Tahoma" w:cs="Tahoma"/>
          <w:b/>
          <w:bCs/>
          <w:sz w:val="20"/>
          <w:szCs w:val="20"/>
          <w:lang w:eastAsia="ar-SA"/>
        </w:rPr>
      </w:pPr>
    </w:p>
    <w:p w:rsidR="002222AC" w:rsidRDefault="002222AC" w:rsidP="002222AC">
      <w:pPr>
        <w:suppressAutoHyphens/>
        <w:spacing w:line="276" w:lineRule="auto"/>
        <w:rPr>
          <w:rFonts w:ascii="Tahoma" w:eastAsia="Batang" w:hAnsi="Tahoma" w:cs="Tahoma"/>
          <w:b/>
          <w:bCs/>
          <w:sz w:val="20"/>
          <w:szCs w:val="20"/>
          <w:lang w:eastAsia="ar-SA"/>
        </w:rPr>
      </w:pPr>
    </w:p>
    <w:p w:rsidR="002222AC" w:rsidRDefault="002222AC" w:rsidP="002222AC">
      <w:pPr>
        <w:widowControl w:val="0"/>
        <w:suppressAutoHyphens/>
        <w:autoSpaceDE w:val="0"/>
        <w:autoSpaceDN w:val="0"/>
        <w:adjustRightInd w:val="0"/>
        <w:rPr>
          <w:rFonts w:ascii="Tahoma" w:eastAsia="Calibri" w:hAnsi="Tahoma" w:cs="Tahoma"/>
          <w:sz w:val="20"/>
          <w:szCs w:val="20"/>
          <w:lang w:eastAsia="ar-SA"/>
        </w:rPr>
      </w:pPr>
      <w:r>
        <w:rPr>
          <w:rFonts w:ascii="Tahoma" w:eastAsia="Calibri" w:hAnsi="Tahoma" w:cs="Tahoma"/>
          <w:sz w:val="20"/>
          <w:szCs w:val="20"/>
          <w:lang w:eastAsia="ar-SA"/>
        </w:rPr>
        <w:t>Definicje:</w:t>
      </w:r>
    </w:p>
    <w:p w:rsidR="002222AC" w:rsidRDefault="002222AC" w:rsidP="002222AC">
      <w:pPr>
        <w:numPr>
          <w:ilvl w:val="0"/>
          <w:numId w:val="24"/>
        </w:numPr>
        <w:suppressAutoHyphens/>
        <w:spacing w:line="276" w:lineRule="auto"/>
        <w:contextualSpacing/>
        <w:jc w:val="both"/>
        <w:rPr>
          <w:rFonts w:ascii="Tahoma" w:hAnsi="Tahoma" w:cs="Tahoma"/>
          <w:sz w:val="20"/>
          <w:szCs w:val="20"/>
          <w:lang w:eastAsia="ar-SA"/>
        </w:rPr>
      </w:pPr>
      <w:r>
        <w:rPr>
          <w:rFonts w:ascii="Tahoma" w:eastAsia="Calibri" w:hAnsi="Tahoma" w:cs="Tahoma"/>
          <w:sz w:val="20"/>
          <w:szCs w:val="20"/>
          <w:lang w:eastAsia="ar-SA"/>
        </w:rPr>
        <w:t xml:space="preserve">RODO –Rozporządzenie Parlamentu Europejskiego i Rady (UE) 2016/679 z dnia 27 kwietnia 2016 roku w sprawie ochrony osób fizycznych w związku z przetwarzaniem danych osobowych i w sprawie swobodnego przepływu takich danych </w:t>
      </w:r>
      <w:r>
        <w:rPr>
          <w:rFonts w:ascii="Tahoma" w:hAnsi="Tahoma" w:cs="Tahoma"/>
          <w:sz w:val="20"/>
          <w:szCs w:val="20"/>
          <w:lang w:eastAsia="ar-SA"/>
        </w:rPr>
        <w:t>oraz uchylenia dyrektywy 95/46/WE (ogólne rozporządzenie o ochronie danych),</w:t>
      </w:r>
    </w:p>
    <w:p w:rsidR="002222AC" w:rsidRDefault="002222AC" w:rsidP="002222AC">
      <w:pPr>
        <w:widowControl w:val="0"/>
        <w:numPr>
          <w:ilvl w:val="0"/>
          <w:numId w:val="24"/>
        </w:numPr>
        <w:suppressAutoHyphens/>
        <w:autoSpaceDE w:val="0"/>
        <w:autoSpaceDN w:val="0"/>
        <w:adjustRightInd w:val="0"/>
        <w:contextualSpacing/>
        <w:rPr>
          <w:rFonts w:ascii="Tahoma" w:eastAsia="Calibri" w:hAnsi="Tahoma" w:cs="Tahoma"/>
          <w:sz w:val="20"/>
          <w:szCs w:val="20"/>
          <w:lang w:eastAsia="ar-SA"/>
        </w:rPr>
      </w:pPr>
      <w:r>
        <w:rPr>
          <w:rFonts w:ascii="Tahoma" w:eastAsia="Calibri" w:hAnsi="Tahoma" w:cs="Tahoma"/>
          <w:sz w:val="20"/>
          <w:szCs w:val="20"/>
          <w:lang w:eastAsia="ar-SA"/>
        </w:rPr>
        <w:t>UODO – ustawa z dnia 29 sierpnia 1997r. o ochronie danych osobowych (</w:t>
      </w:r>
      <w:r>
        <w:rPr>
          <w:rFonts w:ascii="Tahoma" w:eastAsia="Calibri" w:hAnsi="Tahoma" w:cs="Tahoma"/>
          <w:color w:val="222222"/>
          <w:sz w:val="20"/>
          <w:szCs w:val="20"/>
          <w:lang w:eastAsia="ar-SA"/>
        </w:rPr>
        <w:t>Dz.U.2016.poz.982 z późn.zm.</w:t>
      </w:r>
      <w:r>
        <w:rPr>
          <w:rFonts w:ascii="Tahoma" w:eastAsia="Calibri" w:hAnsi="Tahoma" w:cs="Tahoma"/>
          <w:sz w:val="20"/>
          <w:szCs w:val="20"/>
          <w:lang w:eastAsia="ar-SA"/>
        </w:rPr>
        <w:t>)</w:t>
      </w:r>
    </w:p>
    <w:p w:rsidR="002222AC" w:rsidRDefault="002222AC" w:rsidP="002222AC">
      <w:pPr>
        <w:widowControl w:val="0"/>
        <w:numPr>
          <w:ilvl w:val="0"/>
          <w:numId w:val="24"/>
        </w:numPr>
        <w:suppressAutoHyphens/>
        <w:autoSpaceDE w:val="0"/>
        <w:autoSpaceDN w:val="0"/>
        <w:adjustRightInd w:val="0"/>
        <w:contextualSpacing/>
        <w:rPr>
          <w:rFonts w:ascii="Tahoma" w:eastAsia="Calibri" w:hAnsi="Tahoma" w:cs="Tahoma"/>
          <w:sz w:val="20"/>
          <w:szCs w:val="20"/>
          <w:lang w:eastAsia="ar-SA"/>
        </w:rPr>
      </w:pPr>
      <w:r>
        <w:rPr>
          <w:rFonts w:ascii="Tahoma" w:eastAsia="Calibri" w:hAnsi="Tahoma" w:cs="Tahoma"/>
          <w:sz w:val="20"/>
          <w:szCs w:val="20"/>
          <w:lang w:eastAsia="ar-SA"/>
        </w:rPr>
        <w:t>Urządzenie – wyroby medyczne, o których mowa w Umowie.</w:t>
      </w:r>
    </w:p>
    <w:p w:rsidR="002222AC" w:rsidRDefault="002222AC" w:rsidP="002222AC">
      <w:pPr>
        <w:widowControl w:val="0"/>
        <w:numPr>
          <w:ilvl w:val="0"/>
          <w:numId w:val="24"/>
        </w:numPr>
        <w:suppressAutoHyphens/>
        <w:autoSpaceDE w:val="0"/>
        <w:autoSpaceDN w:val="0"/>
        <w:adjustRightInd w:val="0"/>
        <w:contextualSpacing/>
        <w:rPr>
          <w:rFonts w:ascii="Tahoma" w:eastAsia="Calibri" w:hAnsi="Tahoma" w:cs="Tahoma"/>
          <w:sz w:val="20"/>
          <w:szCs w:val="20"/>
          <w:lang w:eastAsia="ar-SA"/>
        </w:rPr>
      </w:pPr>
      <w:r>
        <w:rPr>
          <w:rFonts w:ascii="Tahoma" w:eastAsia="Calibri" w:hAnsi="Tahoma" w:cs="Tahoma"/>
          <w:sz w:val="20"/>
          <w:szCs w:val="20"/>
          <w:lang w:eastAsia="ar-SA"/>
        </w:rPr>
        <w:t>Serwis – podmiot świadczący usługę instalacji oraz naprawy i przeglądy w ramach gwarancji (autoryzowany przez producenta serwis Urządzenia)</w:t>
      </w:r>
    </w:p>
    <w:p w:rsidR="002222AC" w:rsidRDefault="002222AC" w:rsidP="002222AC">
      <w:pPr>
        <w:suppressAutoHyphens/>
        <w:spacing w:line="276" w:lineRule="auto"/>
        <w:ind w:right="-85"/>
        <w:jc w:val="both"/>
        <w:rPr>
          <w:rFonts w:ascii="Tahoma" w:hAnsi="Tahoma" w:cs="Tahoma"/>
          <w:sz w:val="20"/>
          <w:szCs w:val="20"/>
          <w:lang w:eastAsia="ar-SA"/>
        </w:rPr>
      </w:pPr>
    </w:p>
    <w:p w:rsidR="002222AC" w:rsidRDefault="002222AC" w:rsidP="002222AC">
      <w:pPr>
        <w:suppressAutoHyphens/>
        <w:spacing w:line="276" w:lineRule="auto"/>
        <w:ind w:left="851" w:right="-85" w:hanging="851"/>
        <w:jc w:val="both"/>
        <w:rPr>
          <w:rFonts w:ascii="Tahoma" w:hAnsi="Tahoma" w:cs="Tahoma"/>
          <w:sz w:val="20"/>
          <w:szCs w:val="20"/>
          <w:lang w:eastAsia="ar-SA"/>
        </w:rPr>
      </w:pPr>
      <w:r>
        <w:rPr>
          <w:rFonts w:ascii="Tahoma" w:hAnsi="Tahoma" w:cs="Tahoma"/>
          <w:sz w:val="20"/>
          <w:szCs w:val="20"/>
          <w:lang w:eastAsia="ar-SA"/>
        </w:rPr>
        <w:t xml:space="preserve">Zważywszy, że </w:t>
      </w:r>
      <w:r>
        <w:rPr>
          <w:rFonts w:ascii="Tahoma" w:hAnsi="Tahoma" w:cs="Tahoma"/>
          <w:b/>
          <w:sz w:val="20"/>
          <w:szCs w:val="20"/>
          <w:lang w:eastAsia="ar-SA"/>
        </w:rPr>
        <w:t xml:space="preserve">Wykonawca </w:t>
      </w:r>
      <w:r>
        <w:rPr>
          <w:rFonts w:ascii="Tahoma" w:hAnsi="Tahoma" w:cs="Tahoma"/>
          <w:sz w:val="20"/>
          <w:szCs w:val="20"/>
          <w:lang w:eastAsia="ar-SA"/>
        </w:rPr>
        <w:t>jest dostawcą</w:t>
      </w:r>
      <w:r>
        <w:rPr>
          <w:rFonts w:ascii="Tahoma" w:hAnsi="Tahoma" w:cs="Tahoma"/>
          <w:b/>
          <w:sz w:val="20"/>
          <w:szCs w:val="20"/>
          <w:lang w:eastAsia="ar-SA"/>
        </w:rPr>
        <w:t xml:space="preserve"> dla Zamawiającego </w:t>
      </w:r>
      <w:r>
        <w:rPr>
          <w:rFonts w:ascii="Tahoma" w:hAnsi="Tahoma" w:cs="Tahoma"/>
          <w:sz w:val="20"/>
          <w:szCs w:val="20"/>
          <w:lang w:eastAsia="ar-SA"/>
        </w:rPr>
        <w:t>Urządzenia objętego gwarancją,</w:t>
      </w:r>
    </w:p>
    <w:p w:rsidR="002222AC" w:rsidRDefault="002222AC" w:rsidP="002222AC">
      <w:pPr>
        <w:suppressAutoHyphens/>
        <w:spacing w:line="276" w:lineRule="auto"/>
        <w:ind w:left="851" w:right="-85" w:hanging="851"/>
        <w:jc w:val="both"/>
        <w:rPr>
          <w:rFonts w:ascii="Tahoma" w:hAnsi="Tahoma" w:cs="Tahoma"/>
          <w:sz w:val="20"/>
          <w:szCs w:val="20"/>
          <w:lang w:eastAsia="ar-SA"/>
        </w:rPr>
      </w:pPr>
      <w:r>
        <w:rPr>
          <w:rFonts w:ascii="Tahoma" w:hAnsi="Tahoma" w:cs="Tahoma"/>
          <w:sz w:val="20"/>
          <w:szCs w:val="20"/>
          <w:lang w:eastAsia="ar-SA"/>
        </w:rPr>
        <w:t xml:space="preserve">Zważywszy, że </w:t>
      </w:r>
      <w:r>
        <w:rPr>
          <w:rFonts w:ascii="Tahoma" w:hAnsi="Tahoma" w:cs="Tahoma"/>
          <w:b/>
          <w:sz w:val="20"/>
          <w:szCs w:val="20"/>
          <w:lang w:eastAsia="ar-SA"/>
        </w:rPr>
        <w:t xml:space="preserve">Serwis </w:t>
      </w:r>
      <w:r>
        <w:rPr>
          <w:rFonts w:ascii="Tahoma" w:hAnsi="Tahoma" w:cs="Tahoma"/>
          <w:sz w:val="20"/>
          <w:szCs w:val="20"/>
          <w:lang w:eastAsia="ar-SA"/>
        </w:rPr>
        <w:t xml:space="preserve">będzie świadczył usługi na rzecz </w:t>
      </w:r>
      <w:r>
        <w:rPr>
          <w:rFonts w:ascii="Tahoma" w:hAnsi="Tahoma" w:cs="Tahoma"/>
          <w:b/>
          <w:sz w:val="20"/>
          <w:szCs w:val="20"/>
          <w:lang w:eastAsia="ar-SA"/>
        </w:rPr>
        <w:t>Zamawiającego</w:t>
      </w:r>
      <w:r>
        <w:rPr>
          <w:rFonts w:ascii="Tahoma" w:hAnsi="Tahoma" w:cs="Tahoma"/>
          <w:sz w:val="20"/>
          <w:szCs w:val="20"/>
          <w:lang w:eastAsia="ar-SA"/>
        </w:rPr>
        <w:t xml:space="preserve">, w zakresie określonym w  Umowie oraz, że na nośnikach informacji stanowiących części składowe lub przynależności urządzeń objętych Umową mogą znajdować się dane osobowe pacjentów, </w:t>
      </w:r>
    </w:p>
    <w:p w:rsidR="002222AC" w:rsidRDefault="002222AC" w:rsidP="002222AC">
      <w:pPr>
        <w:suppressAutoHyphens/>
        <w:spacing w:line="276" w:lineRule="auto"/>
        <w:ind w:left="851" w:right="-85" w:hanging="851"/>
        <w:jc w:val="both"/>
        <w:rPr>
          <w:rFonts w:ascii="Tahoma" w:hAnsi="Tahoma" w:cs="Tahoma"/>
          <w:sz w:val="20"/>
          <w:szCs w:val="20"/>
          <w:lang w:eastAsia="ar-SA"/>
        </w:rPr>
      </w:pPr>
      <w:r>
        <w:rPr>
          <w:rFonts w:ascii="Tahoma" w:hAnsi="Tahoma" w:cs="Tahoma"/>
          <w:sz w:val="20"/>
          <w:szCs w:val="20"/>
          <w:lang w:eastAsia="ar-SA"/>
        </w:rPr>
        <w:t>Zważywszy, że niektóre z wykonywanych w ramach Umowy czynności uwarunkowane są koniecznością zapewnienia dostępu do przedmiotowych nośników i znajdujących się na nich informacji, w tym danych osobowych,</w:t>
      </w:r>
    </w:p>
    <w:p w:rsidR="002222AC" w:rsidRDefault="002222AC" w:rsidP="002222AC">
      <w:pPr>
        <w:suppressAutoHyphens/>
        <w:spacing w:line="276" w:lineRule="auto"/>
        <w:ind w:right="-85"/>
        <w:jc w:val="both"/>
        <w:rPr>
          <w:rFonts w:ascii="Tahoma" w:hAnsi="Tahoma" w:cs="Tahoma"/>
          <w:sz w:val="20"/>
          <w:szCs w:val="20"/>
          <w:lang w:eastAsia="ar-SA"/>
        </w:rPr>
      </w:pPr>
      <w:r>
        <w:rPr>
          <w:rFonts w:ascii="Tahoma" w:hAnsi="Tahoma" w:cs="Tahoma"/>
          <w:sz w:val="20"/>
          <w:szCs w:val="20"/>
          <w:lang w:eastAsia="ar-SA"/>
        </w:rPr>
        <w:t>Strony widząc konieczność zawarcia umowy o powierzaniu przetwarzania danych osobowych, zgodnie z przepisem art. 31 UODO postanawiają, co następuje:</w:t>
      </w:r>
      <w:r>
        <w:rPr>
          <w:rFonts w:ascii="Tahoma" w:hAnsi="Tahoma" w:cs="Tahoma"/>
          <w:sz w:val="20"/>
          <w:szCs w:val="20"/>
          <w:lang w:eastAsia="ar-SA"/>
        </w:rPr>
        <w:tab/>
      </w:r>
    </w:p>
    <w:p w:rsidR="002222AC" w:rsidRDefault="002222AC" w:rsidP="002222AC">
      <w:pPr>
        <w:suppressAutoHyphens/>
        <w:spacing w:line="276" w:lineRule="auto"/>
        <w:ind w:right="-85"/>
        <w:jc w:val="center"/>
        <w:rPr>
          <w:rFonts w:ascii="Tahoma" w:hAnsi="Tahoma" w:cs="Tahoma"/>
          <w:b/>
          <w:sz w:val="20"/>
          <w:szCs w:val="20"/>
          <w:lang w:eastAsia="ar-SA"/>
        </w:rPr>
      </w:pPr>
    </w:p>
    <w:p w:rsidR="002222AC" w:rsidRDefault="002222AC" w:rsidP="002222AC">
      <w:pPr>
        <w:suppressAutoHyphens/>
        <w:spacing w:line="276" w:lineRule="auto"/>
        <w:ind w:right="-85"/>
        <w:jc w:val="center"/>
        <w:rPr>
          <w:rFonts w:ascii="Tahoma" w:hAnsi="Tahoma" w:cs="Tahoma"/>
          <w:b/>
          <w:sz w:val="20"/>
          <w:szCs w:val="20"/>
          <w:lang w:eastAsia="ar-SA"/>
        </w:rPr>
      </w:pPr>
      <w:r>
        <w:rPr>
          <w:rFonts w:ascii="Tahoma" w:hAnsi="Tahoma" w:cs="Tahoma"/>
          <w:b/>
          <w:sz w:val="20"/>
          <w:szCs w:val="20"/>
          <w:lang w:eastAsia="ar-SA"/>
        </w:rPr>
        <w:t>§1</w:t>
      </w:r>
    </w:p>
    <w:p w:rsidR="002222AC" w:rsidRDefault="002222AC" w:rsidP="002222AC">
      <w:pPr>
        <w:numPr>
          <w:ilvl w:val="0"/>
          <w:numId w:val="25"/>
        </w:numPr>
        <w:tabs>
          <w:tab w:val="left" w:pos="284"/>
        </w:tabs>
        <w:suppressAutoHyphens/>
        <w:spacing w:line="276" w:lineRule="auto"/>
        <w:jc w:val="both"/>
        <w:rPr>
          <w:rFonts w:ascii="Tahoma" w:hAnsi="Tahoma" w:cs="Tahoma"/>
          <w:sz w:val="20"/>
          <w:szCs w:val="20"/>
          <w:lang w:eastAsia="ar-SA"/>
        </w:rPr>
      </w:pPr>
      <w:r>
        <w:rPr>
          <w:rFonts w:ascii="Tahoma" w:hAnsi="Tahoma" w:cs="Tahoma"/>
          <w:sz w:val="20"/>
          <w:szCs w:val="20"/>
          <w:lang w:eastAsia="ar-SA"/>
        </w:rPr>
        <w:t>Wojewódzkie Wielospecjalistyczne Centrum Onkologii i Traumatologii im. M. Kopernika w Łodzi jako administrator danych osobowych gromadzonych w Urządzenia, przetwarza dane osobowe pacjentów:</w:t>
      </w:r>
    </w:p>
    <w:p w:rsidR="002222AC" w:rsidRDefault="002222AC" w:rsidP="002222AC">
      <w:pPr>
        <w:numPr>
          <w:ilvl w:val="0"/>
          <w:numId w:val="26"/>
        </w:numPr>
        <w:tabs>
          <w:tab w:val="left" w:pos="567"/>
        </w:tabs>
        <w:suppressAutoHyphens/>
        <w:spacing w:line="276" w:lineRule="auto"/>
        <w:ind w:hanging="436"/>
        <w:jc w:val="both"/>
        <w:rPr>
          <w:rFonts w:ascii="Tahoma" w:hAnsi="Tahoma" w:cs="Tahoma"/>
          <w:sz w:val="20"/>
          <w:szCs w:val="20"/>
          <w:lang w:eastAsia="ar-SA"/>
        </w:rPr>
      </w:pPr>
      <w:r>
        <w:rPr>
          <w:rFonts w:ascii="Tahoma" w:hAnsi="Tahoma" w:cs="Tahoma"/>
          <w:sz w:val="20"/>
          <w:szCs w:val="20"/>
          <w:lang w:eastAsia="ar-SA"/>
        </w:rPr>
        <w:t>dane zwykłe: imię i nazwisko, nr PESEL, data urodzenia, nr ID</w:t>
      </w:r>
    </w:p>
    <w:p w:rsidR="002222AC" w:rsidRDefault="002222AC" w:rsidP="002222AC">
      <w:pPr>
        <w:numPr>
          <w:ilvl w:val="0"/>
          <w:numId w:val="26"/>
        </w:numPr>
        <w:tabs>
          <w:tab w:val="left" w:pos="567"/>
        </w:tabs>
        <w:suppressAutoHyphens/>
        <w:spacing w:line="276" w:lineRule="auto"/>
        <w:ind w:left="567" w:hanging="283"/>
        <w:jc w:val="both"/>
        <w:rPr>
          <w:rFonts w:ascii="Tahoma" w:hAnsi="Tahoma" w:cs="Tahoma"/>
          <w:sz w:val="20"/>
          <w:szCs w:val="20"/>
          <w:lang w:eastAsia="ar-SA"/>
        </w:rPr>
      </w:pPr>
      <w:r>
        <w:rPr>
          <w:rFonts w:ascii="Tahoma" w:hAnsi="Tahoma" w:cs="Tahoma"/>
          <w:sz w:val="20"/>
          <w:szCs w:val="20"/>
          <w:lang w:eastAsia="ar-SA"/>
        </w:rPr>
        <w:t>dane sensytywne: informacje o stanie zdrowia.</w:t>
      </w:r>
    </w:p>
    <w:p w:rsidR="002222AC" w:rsidRDefault="002222AC" w:rsidP="002222AC">
      <w:pPr>
        <w:numPr>
          <w:ilvl w:val="0"/>
          <w:numId w:val="25"/>
        </w:numPr>
        <w:tabs>
          <w:tab w:val="left" w:pos="284"/>
        </w:tabs>
        <w:suppressAutoHyphens/>
        <w:spacing w:line="276" w:lineRule="auto"/>
        <w:ind w:left="284" w:hanging="284"/>
        <w:jc w:val="both"/>
        <w:rPr>
          <w:rFonts w:ascii="Tahoma" w:hAnsi="Tahoma" w:cs="Tahoma"/>
          <w:sz w:val="20"/>
          <w:szCs w:val="20"/>
          <w:lang w:eastAsia="ar-SA"/>
        </w:rPr>
      </w:pPr>
      <w:r>
        <w:rPr>
          <w:rFonts w:ascii="Tahoma" w:hAnsi="Tahoma" w:cs="Tahoma"/>
          <w:sz w:val="20"/>
          <w:szCs w:val="20"/>
          <w:lang w:eastAsia="ar-SA"/>
        </w:rPr>
        <w:t xml:space="preserve">Zamawiający powierza Serwisowi przetwarzanie danych osobowych (możliwość wglądu do danych zgromadzonych w urządzeniu) określonych w ust.1 niniejszego paragrafu tylko i wyłącznie w celu realizacji Umowy. Serwis zobowiązuje się, że nie będzie przetwarzał danych jeśli nie będzie to niezbędne do realizacji Umowy. </w:t>
      </w:r>
    </w:p>
    <w:p w:rsidR="002222AC" w:rsidRDefault="002222AC" w:rsidP="002222AC">
      <w:pPr>
        <w:numPr>
          <w:ilvl w:val="0"/>
          <w:numId w:val="25"/>
        </w:numPr>
        <w:tabs>
          <w:tab w:val="left" w:pos="284"/>
        </w:tabs>
        <w:suppressAutoHyphens/>
        <w:spacing w:line="276" w:lineRule="auto"/>
        <w:ind w:left="284" w:hanging="284"/>
        <w:jc w:val="both"/>
        <w:rPr>
          <w:rFonts w:ascii="Tahoma" w:hAnsi="Tahoma" w:cs="Tahoma"/>
          <w:sz w:val="20"/>
          <w:szCs w:val="20"/>
          <w:lang w:eastAsia="ar-SA"/>
        </w:rPr>
      </w:pPr>
      <w:r>
        <w:rPr>
          <w:rFonts w:ascii="Tahoma" w:hAnsi="Tahoma" w:cs="Tahoma"/>
          <w:sz w:val="20"/>
          <w:szCs w:val="20"/>
          <w:lang w:eastAsia="ar-SA"/>
        </w:rPr>
        <w:t>Serwis oświadcza, że powierzone dane nie będą poddawane dalszemu przetwarzaniu w sposób niezgodny z określonym w ust. 2 celem oraz,  że nie będzie przetwarzał powierzonych danych w celach własnych.</w:t>
      </w:r>
    </w:p>
    <w:p w:rsidR="002222AC" w:rsidRDefault="002222AC" w:rsidP="002222AC">
      <w:pPr>
        <w:numPr>
          <w:ilvl w:val="0"/>
          <w:numId w:val="25"/>
        </w:numPr>
        <w:tabs>
          <w:tab w:val="left" w:pos="284"/>
        </w:tabs>
        <w:suppressAutoHyphens/>
        <w:spacing w:line="276" w:lineRule="auto"/>
        <w:ind w:left="284" w:hanging="284"/>
        <w:jc w:val="both"/>
        <w:rPr>
          <w:rFonts w:ascii="Tahoma" w:hAnsi="Tahoma" w:cs="Tahoma"/>
          <w:sz w:val="20"/>
          <w:szCs w:val="20"/>
          <w:lang w:eastAsia="ar-SA"/>
        </w:rPr>
      </w:pPr>
      <w:r>
        <w:rPr>
          <w:rFonts w:ascii="Tahoma" w:eastAsia="Calibri" w:hAnsi="Tahoma" w:cs="Tahoma"/>
          <w:sz w:val="20"/>
          <w:szCs w:val="20"/>
          <w:lang w:eastAsia="ar-SA"/>
        </w:rPr>
        <w:t xml:space="preserve">Serwis zobowiązuje się do zachowania poufności informacji, o których jest mowa w ust.1 niniejszego paragrafu, w czasie trwania umowy i po jej zakończeniu. </w:t>
      </w:r>
    </w:p>
    <w:p w:rsidR="002222AC" w:rsidRDefault="002222AC" w:rsidP="002222AC">
      <w:pPr>
        <w:numPr>
          <w:ilvl w:val="0"/>
          <w:numId w:val="25"/>
        </w:numPr>
        <w:tabs>
          <w:tab w:val="num" w:pos="284"/>
        </w:tabs>
        <w:suppressAutoHyphens/>
        <w:spacing w:line="276" w:lineRule="auto"/>
        <w:ind w:left="284" w:hanging="284"/>
        <w:jc w:val="both"/>
        <w:rPr>
          <w:rFonts w:ascii="Tahoma" w:hAnsi="Tahoma" w:cs="Tahoma"/>
          <w:sz w:val="20"/>
          <w:szCs w:val="20"/>
          <w:lang w:eastAsia="ar-SA"/>
        </w:rPr>
      </w:pPr>
      <w:r>
        <w:rPr>
          <w:rFonts w:ascii="Tahoma" w:eastAsia="Calibri" w:hAnsi="Tahoma" w:cs="Tahoma"/>
          <w:sz w:val="20"/>
          <w:szCs w:val="20"/>
          <w:lang w:eastAsia="ar-SA"/>
        </w:rPr>
        <w:t>Zabrania się wykonywania przez Serwis nieuzasadnionych kopii, gromadzenia, przechowywania  jakichkolwiek danych, z wyłączeniem sytuacji gdy będzie to realizowane na pisemny wniosek Zamawiającego. Zabrania się udostępniania danych lub nośników informacji zawierających dane o których mowa w ust. 1 osobom do tego nieuprawnionym.</w:t>
      </w:r>
    </w:p>
    <w:p w:rsidR="002222AC" w:rsidRDefault="002222AC" w:rsidP="002222AC">
      <w:pPr>
        <w:widowControl w:val="0"/>
        <w:numPr>
          <w:ilvl w:val="0"/>
          <w:numId w:val="25"/>
        </w:numPr>
        <w:tabs>
          <w:tab w:val="num" w:pos="284"/>
        </w:tabs>
        <w:suppressAutoHyphens/>
        <w:autoSpaceDE w:val="0"/>
        <w:autoSpaceDN w:val="0"/>
        <w:adjustRightInd w:val="0"/>
        <w:spacing w:before="60" w:line="276" w:lineRule="auto"/>
        <w:ind w:left="284" w:hanging="284"/>
        <w:jc w:val="both"/>
        <w:rPr>
          <w:rFonts w:ascii="Tahoma" w:eastAsia="Calibri" w:hAnsi="Tahoma" w:cs="Tahoma"/>
          <w:sz w:val="20"/>
          <w:szCs w:val="20"/>
          <w:lang w:eastAsia="ar-SA"/>
        </w:rPr>
      </w:pPr>
      <w:r>
        <w:rPr>
          <w:rFonts w:ascii="Tahoma" w:eastAsia="Calibri" w:hAnsi="Tahoma" w:cs="Tahoma"/>
          <w:sz w:val="20"/>
          <w:szCs w:val="20"/>
          <w:lang w:eastAsia="ar-SA"/>
        </w:rPr>
        <w:t xml:space="preserve">Strony wyłączają możliwość udostępnienia przez Serwis powierzonych do przetwarzania  danych, o których mowa w ust. 2 niniejszego paragrafu innym podmiotom. </w:t>
      </w:r>
    </w:p>
    <w:p w:rsidR="002222AC" w:rsidRDefault="002222AC" w:rsidP="002222AC">
      <w:pPr>
        <w:numPr>
          <w:ilvl w:val="0"/>
          <w:numId w:val="25"/>
        </w:numPr>
        <w:tabs>
          <w:tab w:val="left" w:pos="284"/>
        </w:tabs>
        <w:suppressAutoHyphens/>
        <w:spacing w:line="276" w:lineRule="auto"/>
        <w:ind w:left="284" w:hanging="284"/>
        <w:jc w:val="both"/>
        <w:rPr>
          <w:rFonts w:ascii="Tahoma" w:hAnsi="Tahoma" w:cs="Tahoma"/>
          <w:sz w:val="20"/>
          <w:szCs w:val="20"/>
          <w:lang w:eastAsia="ar-SA"/>
        </w:rPr>
      </w:pPr>
      <w:r>
        <w:rPr>
          <w:rFonts w:ascii="Tahoma" w:hAnsi="Tahoma" w:cs="Tahoma"/>
          <w:sz w:val="20"/>
          <w:szCs w:val="20"/>
          <w:lang w:eastAsia="ar-SA"/>
        </w:rPr>
        <w:t>Za udostępnienie, o którym mowa w ust. 7 należy rozumieć w szczególności:</w:t>
      </w:r>
    </w:p>
    <w:p w:rsidR="002222AC" w:rsidRDefault="002222AC" w:rsidP="002222AC">
      <w:pPr>
        <w:numPr>
          <w:ilvl w:val="0"/>
          <w:numId w:val="27"/>
        </w:numPr>
        <w:tabs>
          <w:tab w:val="left" w:pos="709"/>
        </w:tabs>
        <w:suppressAutoHyphens/>
        <w:spacing w:line="276" w:lineRule="auto"/>
        <w:ind w:hanging="724"/>
        <w:jc w:val="both"/>
        <w:rPr>
          <w:rFonts w:ascii="Tahoma" w:hAnsi="Tahoma" w:cs="Tahoma"/>
          <w:sz w:val="20"/>
          <w:szCs w:val="20"/>
          <w:lang w:eastAsia="ar-SA"/>
        </w:rPr>
      </w:pPr>
      <w:r>
        <w:rPr>
          <w:rFonts w:ascii="Tahoma" w:hAnsi="Tahoma" w:cs="Tahoma"/>
          <w:sz w:val="20"/>
          <w:szCs w:val="20"/>
          <w:lang w:eastAsia="ar-SA"/>
        </w:rPr>
        <w:t>przekazanie informacji lub nośnika z danymi,</w:t>
      </w:r>
    </w:p>
    <w:p w:rsidR="002222AC" w:rsidRDefault="002222AC" w:rsidP="002222AC">
      <w:pPr>
        <w:numPr>
          <w:ilvl w:val="0"/>
          <w:numId w:val="27"/>
        </w:numPr>
        <w:tabs>
          <w:tab w:val="left" w:pos="709"/>
        </w:tabs>
        <w:suppressAutoHyphens/>
        <w:spacing w:line="276" w:lineRule="auto"/>
        <w:ind w:left="709" w:hanging="283"/>
        <w:jc w:val="both"/>
        <w:rPr>
          <w:rFonts w:ascii="Tahoma" w:hAnsi="Tahoma" w:cs="Tahoma"/>
          <w:sz w:val="20"/>
          <w:szCs w:val="20"/>
          <w:lang w:eastAsia="ar-SA"/>
        </w:rPr>
      </w:pPr>
      <w:r>
        <w:rPr>
          <w:rFonts w:ascii="Tahoma" w:hAnsi="Tahoma" w:cs="Tahoma"/>
          <w:sz w:val="20"/>
          <w:szCs w:val="20"/>
          <w:lang w:eastAsia="ar-SA"/>
        </w:rPr>
        <w:t>umożliwienie wglądu do danych,</w:t>
      </w:r>
    </w:p>
    <w:p w:rsidR="002222AC" w:rsidRDefault="002222AC" w:rsidP="002222AC">
      <w:pPr>
        <w:numPr>
          <w:ilvl w:val="0"/>
          <w:numId w:val="27"/>
        </w:numPr>
        <w:tabs>
          <w:tab w:val="left" w:pos="709"/>
        </w:tabs>
        <w:suppressAutoHyphens/>
        <w:spacing w:line="276" w:lineRule="auto"/>
        <w:ind w:left="709" w:hanging="283"/>
        <w:jc w:val="both"/>
        <w:rPr>
          <w:rFonts w:ascii="Tahoma" w:hAnsi="Tahoma" w:cs="Tahoma"/>
          <w:sz w:val="20"/>
          <w:szCs w:val="20"/>
          <w:lang w:eastAsia="ar-SA"/>
        </w:rPr>
      </w:pPr>
      <w:r>
        <w:rPr>
          <w:rFonts w:ascii="Tahoma" w:hAnsi="Tahoma" w:cs="Tahoma"/>
          <w:sz w:val="20"/>
          <w:szCs w:val="20"/>
          <w:lang w:eastAsia="ar-SA"/>
        </w:rPr>
        <w:t>weryfikację danych,</w:t>
      </w:r>
    </w:p>
    <w:p w:rsidR="002222AC" w:rsidRDefault="002222AC" w:rsidP="002222AC">
      <w:pPr>
        <w:numPr>
          <w:ilvl w:val="0"/>
          <w:numId w:val="27"/>
        </w:numPr>
        <w:tabs>
          <w:tab w:val="left" w:pos="709"/>
        </w:tabs>
        <w:suppressAutoHyphens/>
        <w:spacing w:line="276" w:lineRule="auto"/>
        <w:ind w:left="709" w:hanging="283"/>
        <w:jc w:val="both"/>
        <w:rPr>
          <w:rFonts w:ascii="Tahoma" w:hAnsi="Tahoma" w:cs="Tahoma"/>
          <w:sz w:val="20"/>
          <w:szCs w:val="20"/>
          <w:lang w:eastAsia="ar-SA"/>
        </w:rPr>
      </w:pPr>
      <w:r>
        <w:rPr>
          <w:rFonts w:ascii="Tahoma" w:hAnsi="Tahoma" w:cs="Tahoma"/>
          <w:sz w:val="20"/>
          <w:szCs w:val="20"/>
          <w:lang w:eastAsia="ar-SA"/>
        </w:rPr>
        <w:t>wyzbycie się danych,</w:t>
      </w:r>
    </w:p>
    <w:p w:rsidR="002222AC" w:rsidRDefault="002222AC" w:rsidP="002222AC">
      <w:pPr>
        <w:numPr>
          <w:ilvl w:val="0"/>
          <w:numId w:val="27"/>
        </w:numPr>
        <w:tabs>
          <w:tab w:val="left" w:pos="709"/>
        </w:tabs>
        <w:suppressAutoHyphens/>
        <w:spacing w:line="276" w:lineRule="auto"/>
        <w:ind w:left="709" w:hanging="283"/>
        <w:jc w:val="both"/>
        <w:rPr>
          <w:rFonts w:ascii="Tahoma" w:hAnsi="Tahoma" w:cs="Tahoma"/>
          <w:sz w:val="20"/>
          <w:szCs w:val="20"/>
          <w:lang w:eastAsia="ar-SA"/>
        </w:rPr>
      </w:pPr>
      <w:r>
        <w:rPr>
          <w:rFonts w:ascii="Tahoma" w:hAnsi="Tahoma" w:cs="Tahoma"/>
          <w:sz w:val="20"/>
          <w:szCs w:val="20"/>
          <w:lang w:eastAsia="ar-SA"/>
        </w:rPr>
        <w:t>powierzenie danych,</w:t>
      </w:r>
    </w:p>
    <w:p w:rsidR="002222AC" w:rsidRDefault="002222AC" w:rsidP="002222AC">
      <w:pPr>
        <w:numPr>
          <w:ilvl w:val="0"/>
          <w:numId w:val="27"/>
        </w:numPr>
        <w:tabs>
          <w:tab w:val="left" w:pos="709"/>
        </w:tabs>
        <w:suppressAutoHyphens/>
        <w:spacing w:line="276" w:lineRule="auto"/>
        <w:ind w:left="709" w:hanging="283"/>
        <w:jc w:val="both"/>
        <w:rPr>
          <w:rFonts w:ascii="Tahoma" w:hAnsi="Tahoma" w:cs="Tahoma"/>
          <w:b/>
          <w:sz w:val="20"/>
          <w:szCs w:val="20"/>
          <w:lang w:eastAsia="ar-SA"/>
        </w:rPr>
      </w:pPr>
      <w:r>
        <w:rPr>
          <w:rFonts w:ascii="Tahoma" w:hAnsi="Tahoma" w:cs="Tahoma"/>
          <w:sz w:val="20"/>
          <w:szCs w:val="20"/>
          <w:lang w:eastAsia="ar-SA"/>
        </w:rPr>
        <w:t>upublicznienie danych.</w:t>
      </w:r>
    </w:p>
    <w:p w:rsidR="002222AC" w:rsidRDefault="002222AC" w:rsidP="002222AC">
      <w:pPr>
        <w:tabs>
          <w:tab w:val="left" w:pos="284"/>
        </w:tabs>
        <w:suppressAutoHyphens/>
        <w:spacing w:line="276" w:lineRule="auto"/>
        <w:ind w:left="284" w:hanging="284"/>
        <w:rPr>
          <w:rFonts w:ascii="Tahoma" w:hAnsi="Tahoma" w:cs="Tahoma"/>
          <w:sz w:val="20"/>
          <w:szCs w:val="20"/>
          <w:lang w:eastAsia="ar-SA"/>
        </w:rPr>
      </w:pPr>
      <w:r>
        <w:rPr>
          <w:rFonts w:ascii="Tahoma" w:hAnsi="Tahoma" w:cs="Tahoma"/>
          <w:sz w:val="20"/>
          <w:szCs w:val="20"/>
          <w:lang w:eastAsia="ar-SA"/>
        </w:rPr>
        <w:t>8.</w:t>
      </w:r>
      <w:r>
        <w:rPr>
          <w:rFonts w:ascii="Tahoma" w:hAnsi="Tahoma" w:cs="Tahoma"/>
          <w:sz w:val="20"/>
          <w:szCs w:val="20"/>
          <w:lang w:eastAsia="ar-SA"/>
        </w:rPr>
        <w:tab/>
        <w:t xml:space="preserve">Realizacja postanowień Umowy przy udziale Podwykonawcy Serwisu możliwa jest po uzyskaniu pisemnej zgody Zamawiającego i podpisaniu umowy </w:t>
      </w:r>
      <w:proofErr w:type="spellStart"/>
      <w:r>
        <w:rPr>
          <w:rFonts w:ascii="Tahoma" w:hAnsi="Tahoma" w:cs="Tahoma"/>
          <w:sz w:val="20"/>
          <w:szCs w:val="20"/>
          <w:lang w:eastAsia="ar-SA"/>
        </w:rPr>
        <w:t>podpowierzenia</w:t>
      </w:r>
      <w:proofErr w:type="spellEnd"/>
      <w:r>
        <w:rPr>
          <w:rFonts w:ascii="Tahoma" w:hAnsi="Tahoma" w:cs="Tahoma"/>
          <w:sz w:val="20"/>
          <w:szCs w:val="20"/>
          <w:lang w:eastAsia="ar-SA"/>
        </w:rPr>
        <w:t xml:space="preserve"> danych osobowych gwarantującej poziom ochrony nie niższy </w:t>
      </w:r>
      <w:r>
        <w:rPr>
          <w:rFonts w:ascii="Tahoma" w:hAnsi="Tahoma" w:cs="Tahoma"/>
          <w:sz w:val="20"/>
          <w:szCs w:val="20"/>
          <w:lang w:eastAsia="ar-SA"/>
        </w:rPr>
        <w:lastRenderedPageBreak/>
        <w:t>niż określony w niniejszej u mowie jeśli Podwykonawca będzie miał dostęp do danych osobowych, których administratorem jest Zamawiający.</w:t>
      </w:r>
    </w:p>
    <w:p w:rsidR="002222AC" w:rsidRDefault="002222AC" w:rsidP="002222AC">
      <w:pPr>
        <w:tabs>
          <w:tab w:val="left" w:pos="284"/>
        </w:tabs>
        <w:suppressAutoHyphens/>
        <w:spacing w:line="276" w:lineRule="auto"/>
        <w:ind w:left="284"/>
        <w:jc w:val="center"/>
        <w:rPr>
          <w:rFonts w:ascii="Tahoma" w:hAnsi="Tahoma" w:cs="Tahoma"/>
          <w:b/>
          <w:sz w:val="20"/>
          <w:szCs w:val="20"/>
          <w:lang w:eastAsia="ar-SA"/>
        </w:rPr>
      </w:pPr>
    </w:p>
    <w:p w:rsidR="002222AC" w:rsidRDefault="002222AC" w:rsidP="002222AC">
      <w:pPr>
        <w:tabs>
          <w:tab w:val="left" w:pos="284"/>
        </w:tabs>
        <w:suppressAutoHyphens/>
        <w:spacing w:line="276" w:lineRule="auto"/>
        <w:ind w:left="284"/>
        <w:jc w:val="center"/>
        <w:rPr>
          <w:rFonts w:ascii="Tahoma" w:hAnsi="Tahoma" w:cs="Tahoma"/>
          <w:b/>
          <w:sz w:val="20"/>
          <w:szCs w:val="20"/>
          <w:lang w:eastAsia="ar-SA"/>
        </w:rPr>
      </w:pPr>
      <w:r>
        <w:rPr>
          <w:rFonts w:ascii="Tahoma" w:hAnsi="Tahoma" w:cs="Tahoma"/>
          <w:b/>
          <w:sz w:val="20"/>
          <w:szCs w:val="20"/>
          <w:lang w:eastAsia="ar-SA"/>
        </w:rPr>
        <w:t>§2</w:t>
      </w:r>
    </w:p>
    <w:p w:rsidR="002222AC" w:rsidRDefault="002222AC" w:rsidP="002222AC">
      <w:pPr>
        <w:numPr>
          <w:ilvl w:val="0"/>
          <w:numId w:val="28"/>
        </w:numPr>
        <w:tabs>
          <w:tab w:val="left" w:pos="284"/>
        </w:tabs>
        <w:suppressAutoHyphens/>
        <w:spacing w:line="276" w:lineRule="auto"/>
        <w:ind w:hanging="425"/>
        <w:jc w:val="both"/>
        <w:rPr>
          <w:rFonts w:ascii="Tahoma" w:hAnsi="Tahoma" w:cs="Tahoma"/>
          <w:sz w:val="20"/>
          <w:szCs w:val="20"/>
          <w:lang w:eastAsia="ar-SA"/>
        </w:rPr>
      </w:pPr>
      <w:r>
        <w:rPr>
          <w:rFonts w:ascii="Tahoma" w:hAnsi="Tahoma" w:cs="Tahoma"/>
          <w:sz w:val="20"/>
          <w:szCs w:val="20"/>
          <w:lang w:eastAsia="ar-SA"/>
        </w:rPr>
        <w:t>Osobami uprawnionym do wykonywania prac serwisowych są pracownicy Serwisu. Serwis oświadcza, że są oni są przeszkoleni z zakresu ochrony danych osobowych i posiadają upoważnienia do przetwarzania danych osobowych, zgodnie z obowiązującymi przepisami prawa.</w:t>
      </w:r>
    </w:p>
    <w:p w:rsidR="002222AC" w:rsidRDefault="002222AC" w:rsidP="002222AC">
      <w:pPr>
        <w:numPr>
          <w:ilvl w:val="0"/>
          <w:numId w:val="28"/>
        </w:numPr>
        <w:tabs>
          <w:tab w:val="left" w:pos="284"/>
        </w:tabs>
        <w:suppressAutoHyphens/>
        <w:spacing w:line="276" w:lineRule="auto"/>
        <w:ind w:left="284" w:hanging="284"/>
        <w:jc w:val="both"/>
        <w:rPr>
          <w:rFonts w:ascii="Tahoma" w:hAnsi="Tahoma" w:cs="Tahoma"/>
          <w:sz w:val="20"/>
          <w:szCs w:val="20"/>
          <w:lang w:eastAsia="ar-SA"/>
        </w:rPr>
      </w:pPr>
      <w:r>
        <w:rPr>
          <w:rFonts w:ascii="Tahoma" w:hAnsi="Tahoma" w:cs="Tahoma"/>
          <w:sz w:val="20"/>
          <w:szCs w:val="20"/>
          <w:lang w:eastAsia="ar-SA"/>
        </w:rPr>
        <w:t xml:space="preserve">Przed rozpoczęciem nie później niż 7 dni od chwili podpisania Umowy, Serwis przekaże Zamawiającemu </w:t>
      </w:r>
      <w:r>
        <w:rPr>
          <w:rFonts w:ascii="Tahoma" w:hAnsi="Tahoma" w:cs="Tahoma"/>
          <w:i/>
          <w:sz w:val="20"/>
          <w:szCs w:val="20"/>
          <w:lang w:eastAsia="ar-SA"/>
        </w:rPr>
        <w:t xml:space="preserve">listę osób upoważnionych do wykonywania prac serwisowych wraz z ich oświadczeniami o zachowaniu poufności </w:t>
      </w:r>
      <w:r>
        <w:rPr>
          <w:rFonts w:ascii="Tahoma" w:hAnsi="Tahoma" w:cs="Tahoma"/>
          <w:sz w:val="20"/>
          <w:szCs w:val="20"/>
          <w:lang w:eastAsia="ar-SA"/>
        </w:rPr>
        <w:t>(Załącznik nr5) oraz zobowiązuje się do informowania o wszelkich zmianach w tym zakresie z zachowaniem formy pisemnej.</w:t>
      </w:r>
    </w:p>
    <w:p w:rsidR="002222AC" w:rsidRDefault="002222AC" w:rsidP="002222AC">
      <w:pPr>
        <w:numPr>
          <w:ilvl w:val="0"/>
          <w:numId w:val="28"/>
        </w:numPr>
        <w:tabs>
          <w:tab w:val="left" w:pos="284"/>
        </w:tabs>
        <w:suppressAutoHyphens/>
        <w:spacing w:line="276" w:lineRule="auto"/>
        <w:ind w:left="284" w:hanging="284"/>
        <w:jc w:val="both"/>
        <w:rPr>
          <w:rFonts w:ascii="Tahoma" w:hAnsi="Tahoma" w:cs="Tahoma"/>
          <w:sz w:val="20"/>
          <w:szCs w:val="20"/>
          <w:lang w:eastAsia="ar-SA"/>
        </w:rPr>
      </w:pPr>
      <w:r>
        <w:rPr>
          <w:rFonts w:ascii="Tahoma" w:hAnsi="Tahoma" w:cs="Tahoma"/>
          <w:sz w:val="20"/>
          <w:szCs w:val="20"/>
          <w:lang w:eastAsia="ar-SA"/>
        </w:rPr>
        <w:t>Wykonawca i Serwis ponoszą solidarną odpowiedzialność za wszelkie wyrządzone szkody przez nieuprawnione działanie osób, którym Serwis wycofał uprawnienia a nie poinformował o tym Zamawiającego. Zamawiający zastrzega sobie prawo do niedopuszczenia do prac (przegląd serwisowy, naprawa itp.) osób nie figurujących na liście określonej  w ust. 2.</w:t>
      </w:r>
    </w:p>
    <w:p w:rsidR="002222AC" w:rsidRDefault="002222AC" w:rsidP="002222AC">
      <w:pPr>
        <w:tabs>
          <w:tab w:val="left" w:pos="284"/>
        </w:tabs>
        <w:suppressAutoHyphens/>
        <w:spacing w:line="276" w:lineRule="auto"/>
        <w:ind w:left="284"/>
        <w:jc w:val="center"/>
        <w:rPr>
          <w:rFonts w:ascii="Tahoma" w:hAnsi="Tahoma" w:cs="Tahoma"/>
          <w:b/>
          <w:sz w:val="20"/>
          <w:szCs w:val="20"/>
          <w:lang w:eastAsia="ar-SA"/>
        </w:rPr>
      </w:pPr>
    </w:p>
    <w:p w:rsidR="002222AC" w:rsidRDefault="002222AC" w:rsidP="002222AC">
      <w:pPr>
        <w:tabs>
          <w:tab w:val="left" w:pos="284"/>
        </w:tabs>
        <w:suppressAutoHyphens/>
        <w:spacing w:line="276" w:lineRule="auto"/>
        <w:ind w:left="284"/>
        <w:jc w:val="center"/>
        <w:rPr>
          <w:rFonts w:ascii="Tahoma" w:hAnsi="Tahoma" w:cs="Tahoma"/>
          <w:b/>
          <w:sz w:val="20"/>
          <w:szCs w:val="20"/>
          <w:lang w:eastAsia="ar-SA"/>
        </w:rPr>
      </w:pPr>
      <w:r>
        <w:rPr>
          <w:rFonts w:ascii="Tahoma" w:hAnsi="Tahoma" w:cs="Tahoma"/>
          <w:b/>
          <w:sz w:val="20"/>
          <w:szCs w:val="20"/>
          <w:lang w:eastAsia="ar-SA"/>
        </w:rPr>
        <w:t>§3</w:t>
      </w:r>
    </w:p>
    <w:p w:rsidR="002222AC" w:rsidRDefault="002222AC" w:rsidP="002222AC">
      <w:pPr>
        <w:numPr>
          <w:ilvl w:val="0"/>
          <w:numId w:val="29"/>
        </w:numPr>
        <w:tabs>
          <w:tab w:val="left" w:pos="284"/>
        </w:tabs>
        <w:suppressAutoHyphens/>
        <w:spacing w:line="276" w:lineRule="auto"/>
        <w:jc w:val="both"/>
        <w:rPr>
          <w:rFonts w:ascii="Tahoma" w:hAnsi="Tahoma" w:cs="Tahoma"/>
          <w:sz w:val="20"/>
          <w:szCs w:val="20"/>
          <w:lang w:eastAsia="ar-SA"/>
        </w:rPr>
      </w:pPr>
      <w:r>
        <w:rPr>
          <w:rFonts w:ascii="Tahoma" w:hAnsi="Tahoma" w:cs="Tahoma"/>
          <w:sz w:val="20"/>
          <w:szCs w:val="20"/>
          <w:lang w:eastAsia="ar-SA"/>
        </w:rPr>
        <w:t>Zabrania się Serwisowi wykonywania kopii, gromadzenia, lub przechowywania jakichkolwiek danych (m.in. kopii plików, fotografii), których administratorem jest Zamawiający, z wyłączeniem gdy będzie to realizowane na pisemne zlecenie Zamawiającego a wszelkie nośniki, na których zostaną zgromadzone dane staną się własnością Zamawiającego, jeżeli Zamawiający nie był  uprzednio ich właścicielem oraz zostaną przekazane Zamawiającemu nieodpłatnie tak szybko jak będzie to możliwe. Wykonanie kopii danych może odbyć się jedynie w siedzibie Zamawiającego i zabronione jest przetwarzanie tych danych poza obszarem, w którym znajduje się serwisowane Urządzenie. Zabronione jest wykonywanie kopii danych na nośnikach nie będących własnością Zamawiającego.</w:t>
      </w:r>
    </w:p>
    <w:p w:rsidR="002222AC" w:rsidRDefault="002222AC" w:rsidP="002222AC">
      <w:pPr>
        <w:numPr>
          <w:ilvl w:val="0"/>
          <w:numId w:val="29"/>
        </w:numPr>
        <w:tabs>
          <w:tab w:val="left" w:pos="284"/>
          <w:tab w:val="left" w:pos="426"/>
        </w:tabs>
        <w:suppressAutoHyphens/>
        <w:spacing w:line="276" w:lineRule="auto"/>
        <w:ind w:left="284" w:hanging="284"/>
        <w:jc w:val="both"/>
        <w:rPr>
          <w:rFonts w:ascii="Tahoma" w:hAnsi="Tahoma" w:cs="Tahoma"/>
          <w:sz w:val="20"/>
          <w:szCs w:val="20"/>
          <w:lang w:eastAsia="ar-SA"/>
        </w:rPr>
      </w:pPr>
      <w:r>
        <w:rPr>
          <w:rFonts w:ascii="Tahoma" w:hAnsi="Tahoma" w:cs="Tahoma"/>
          <w:sz w:val="20"/>
          <w:szCs w:val="20"/>
          <w:lang w:eastAsia="ar-SA"/>
        </w:rPr>
        <w:t>Wykonawca i Serwis ponoszą solidarnie pełną odpowiedzialność za zachowanie poufnego charakteru wszelkich informacji, do których Serwis uzyskał dostęp w trakcie świadczenia usług w ramach niniejszej Umowy. Serwis podejmie również odpowiednie kroki dla zapewnienia zachowania poufności ww. informacji przez osoby wykonujące w jego imieniu obowiązki w ramach niniejszej Umowy.</w:t>
      </w:r>
    </w:p>
    <w:p w:rsidR="002222AC" w:rsidRDefault="002222AC" w:rsidP="002222AC">
      <w:pPr>
        <w:numPr>
          <w:ilvl w:val="0"/>
          <w:numId w:val="29"/>
        </w:numPr>
        <w:tabs>
          <w:tab w:val="left" w:pos="284"/>
          <w:tab w:val="left" w:pos="426"/>
        </w:tabs>
        <w:suppressAutoHyphens/>
        <w:spacing w:line="276" w:lineRule="auto"/>
        <w:ind w:left="284" w:hanging="284"/>
        <w:jc w:val="both"/>
        <w:rPr>
          <w:rFonts w:ascii="Tahoma" w:hAnsi="Tahoma" w:cs="Tahoma"/>
          <w:sz w:val="20"/>
          <w:szCs w:val="20"/>
          <w:lang w:eastAsia="ar-SA"/>
        </w:rPr>
      </w:pPr>
      <w:r>
        <w:rPr>
          <w:rFonts w:ascii="Tahoma" w:hAnsi="Tahoma" w:cs="Tahoma"/>
          <w:sz w:val="20"/>
          <w:szCs w:val="20"/>
          <w:lang w:eastAsia="ar-SA"/>
        </w:rPr>
        <w:t xml:space="preserve">W przypadku naruszenia zasad poufności danych osobowych Serwis lub Wykonawca niezwłocznie powiadomi Zamawiającego tak by możliwy był do spełnienia wymóg, o którym mowa w art. 33 </w:t>
      </w:r>
      <w:proofErr w:type="spellStart"/>
      <w:r>
        <w:rPr>
          <w:rFonts w:ascii="Tahoma" w:hAnsi="Tahoma" w:cs="Tahoma"/>
          <w:sz w:val="20"/>
          <w:szCs w:val="20"/>
          <w:lang w:eastAsia="ar-SA"/>
        </w:rPr>
        <w:t>Rodo</w:t>
      </w:r>
      <w:proofErr w:type="spellEnd"/>
      <w:r>
        <w:rPr>
          <w:rFonts w:ascii="Tahoma" w:hAnsi="Tahoma" w:cs="Tahoma"/>
          <w:sz w:val="20"/>
          <w:szCs w:val="20"/>
          <w:lang w:eastAsia="ar-SA"/>
        </w:rPr>
        <w:t>.</w:t>
      </w:r>
    </w:p>
    <w:p w:rsidR="002222AC" w:rsidRDefault="002222AC" w:rsidP="002222AC">
      <w:pPr>
        <w:tabs>
          <w:tab w:val="left" w:pos="284"/>
          <w:tab w:val="left" w:pos="426"/>
        </w:tabs>
        <w:spacing w:line="276" w:lineRule="auto"/>
        <w:ind w:left="284"/>
        <w:jc w:val="both"/>
        <w:rPr>
          <w:rFonts w:ascii="Tahoma" w:hAnsi="Tahoma" w:cs="Tahoma"/>
          <w:sz w:val="20"/>
          <w:szCs w:val="20"/>
          <w:lang w:eastAsia="ar-SA"/>
        </w:rPr>
      </w:pPr>
    </w:p>
    <w:p w:rsidR="002222AC" w:rsidRDefault="002222AC" w:rsidP="002222AC">
      <w:pPr>
        <w:tabs>
          <w:tab w:val="left" w:pos="284"/>
        </w:tabs>
        <w:suppressAutoHyphens/>
        <w:spacing w:line="276" w:lineRule="auto"/>
        <w:ind w:left="284"/>
        <w:jc w:val="center"/>
        <w:rPr>
          <w:rFonts w:ascii="Tahoma" w:hAnsi="Tahoma" w:cs="Tahoma"/>
          <w:b/>
          <w:sz w:val="20"/>
          <w:szCs w:val="20"/>
          <w:lang w:eastAsia="ar-SA"/>
        </w:rPr>
      </w:pPr>
      <w:r>
        <w:rPr>
          <w:rFonts w:ascii="Tahoma" w:hAnsi="Tahoma" w:cs="Tahoma"/>
          <w:b/>
          <w:sz w:val="20"/>
          <w:szCs w:val="20"/>
          <w:lang w:eastAsia="ar-SA"/>
        </w:rPr>
        <w:t>§4</w:t>
      </w:r>
    </w:p>
    <w:p w:rsidR="002222AC" w:rsidRDefault="002222AC" w:rsidP="002222AC">
      <w:pPr>
        <w:numPr>
          <w:ilvl w:val="0"/>
          <w:numId w:val="30"/>
        </w:numPr>
        <w:tabs>
          <w:tab w:val="left" w:pos="284"/>
        </w:tabs>
        <w:suppressAutoHyphens/>
        <w:spacing w:line="276" w:lineRule="auto"/>
        <w:jc w:val="both"/>
        <w:rPr>
          <w:rFonts w:ascii="Tahoma" w:hAnsi="Tahoma" w:cs="Tahoma"/>
          <w:sz w:val="20"/>
          <w:szCs w:val="20"/>
          <w:lang w:eastAsia="ar-SA"/>
        </w:rPr>
      </w:pPr>
      <w:r>
        <w:rPr>
          <w:rFonts w:ascii="Tahoma" w:hAnsi="Tahoma" w:cs="Tahoma"/>
          <w:sz w:val="20"/>
          <w:szCs w:val="20"/>
          <w:lang w:eastAsia="ar-SA"/>
        </w:rPr>
        <w:t>Zamawiający upoważnia i zobowiązuje Serwis do pełnego zarządzania kontami administratorskimi Urządzenia, o którym mowa w §1 Umowy, w czasie jej trwania a w szczególności do:</w:t>
      </w:r>
    </w:p>
    <w:p w:rsidR="002222AC" w:rsidRDefault="002222AC" w:rsidP="002222AC">
      <w:pPr>
        <w:numPr>
          <w:ilvl w:val="0"/>
          <w:numId w:val="31"/>
        </w:numPr>
        <w:tabs>
          <w:tab w:val="left" w:pos="284"/>
        </w:tabs>
        <w:suppressAutoHyphens/>
        <w:spacing w:line="276" w:lineRule="auto"/>
        <w:contextualSpacing/>
        <w:jc w:val="both"/>
        <w:rPr>
          <w:rFonts w:ascii="Tahoma" w:hAnsi="Tahoma" w:cs="Tahoma"/>
          <w:sz w:val="20"/>
          <w:szCs w:val="20"/>
          <w:lang w:eastAsia="ar-SA"/>
        </w:rPr>
      </w:pPr>
      <w:r>
        <w:rPr>
          <w:rFonts w:ascii="Tahoma" w:hAnsi="Tahoma" w:cs="Tahoma"/>
          <w:sz w:val="20"/>
          <w:szCs w:val="20"/>
          <w:lang w:eastAsia="ar-SA"/>
        </w:rPr>
        <w:t>Zabezpieczenia Urządzenia w taki sposób by osoby nieupoważnione nie miały możliwości dostępu do danych przetwarzanych w tych Urządzeniach, a dostęp do tych danych wymagał podania hasła,</w:t>
      </w:r>
    </w:p>
    <w:p w:rsidR="002222AC" w:rsidRDefault="002222AC" w:rsidP="002222AC">
      <w:pPr>
        <w:numPr>
          <w:ilvl w:val="0"/>
          <w:numId w:val="31"/>
        </w:numPr>
        <w:tabs>
          <w:tab w:val="left" w:pos="284"/>
        </w:tabs>
        <w:suppressAutoHyphens/>
        <w:spacing w:line="276" w:lineRule="auto"/>
        <w:contextualSpacing/>
        <w:jc w:val="both"/>
        <w:rPr>
          <w:rFonts w:ascii="Tahoma" w:hAnsi="Tahoma" w:cs="Tahoma"/>
          <w:sz w:val="20"/>
          <w:szCs w:val="20"/>
          <w:lang w:eastAsia="ar-SA"/>
        </w:rPr>
      </w:pPr>
      <w:r>
        <w:rPr>
          <w:rFonts w:ascii="Tahoma" w:hAnsi="Tahoma" w:cs="Tahoma"/>
          <w:sz w:val="20"/>
          <w:szCs w:val="20"/>
          <w:lang w:eastAsia="ar-SA"/>
        </w:rPr>
        <w:t>Zabezpieczenia Urządzenia przed działaniem szkodliwego oprogramowania m.in. poprzez zainstalowanie systemu antywirusowego i zapewnienie aktualizacji sygnatur baz wirusów, chyba, że przedstawi oświadczenie producenta Urządzenia uzasadniające nieinstalowanie takiego oprogramowania, (wskazane jest w pierwszym rzędzie wykorzystanie oprogramowania dostarczonego przez Zamawiającego)</w:t>
      </w:r>
    </w:p>
    <w:p w:rsidR="002222AC" w:rsidRDefault="002222AC" w:rsidP="002222AC">
      <w:pPr>
        <w:numPr>
          <w:ilvl w:val="0"/>
          <w:numId w:val="31"/>
        </w:numPr>
        <w:tabs>
          <w:tab w:val="left" w:pos="284"/>
        </w:tabs>
        <w:suppressAutoHyphens/>
        <w:spacing w:line="276" w:lineRule="auto"/>
        <w:contextualSpacing/>
        <w:jc w:val="both"/>
        <w:rPr>
          <w:rFonts w:ascii="Tahoma" w:hAnsi="Tahoma" w:cs="Tahoma"/>
          <w:sz w:val="20"/>
          <w:szCs w:val="20"/>
          <w:lang w:eastAsia="ar-SA"/>
        </w:rPr>
      </w:pPr>
      <w:r>
        <w:rPr>
          <w:rFonts w:ascii="Tahoma" w:hAnsi="Tahoma" w:cs="Tahoma"/>
          <w:sz w:val="20"/>
          <w:szCs w:val="20"/>
          <w:lang w:eastAsia="ar-SA"/>
        </w:rPr>
        <w:t>Z chwilą zakończenia umowy przekazania: konfiguracji sprzętu i aplikacji, haseł administratorskich Kierownikowi Działu Aparatury Medycznej Zamawiającego</w:t>
      </w:r>
    </w:p>
    <w:p w:rsidR="002222AC" w:rsidRDefault="002222AC" w:rsidP="002222AC">
      <w:pPr>
        <w:numPr>
          <w:ilvl w:val="0"/>
          <w:numId w:val="31"/>
        </w:numPr>
        <w:tabs>
          <w:tab w:val="left" w:pos="284"/>
        </w:tabs>
        <w:suppressAutoHyphens/>
        <w:spacing w:line="276" w:lineRule="auto"/>
        <w:contextualSpacing/>
        <w:jc w:val="both"/>
        <w:rPr>
          <w:rFonts w:ascii="Tahoma" w:hAnsi="Tahoma" w:cs="Tahoma"/>
          <w:sz w:val="20"/>
          <w:szCs w:val="20"/>
          <w:lang w:eastAsia="ar-SA"/>
        </w:rPr>
      </w:pPr>
      <w:r>
        <w:rPr>
          <w:rFonts w:ascii="Tahoma" w:hAnsi="Tahoma" w:cs="Tahoma"/>
          <w:sz w:val="20"/>
          <w:szCs w:val="20"/>
          <w:lang w:eastAsia="ar-SA"/>
        </w:rPr>
        <w:t>skonfigurowania Urządzenia (przy udziale Działu Informatyki Zamawiającego) w taki sposób by Urządzenie komunikowało się z medycznymi systemami dziedzinowymi Zamawiającego.</w:t>
      </w:r>
    </w:p>
    <w:p w:rsidR="002222AC" w:rsidRDefault="002222AC" w:rsidP="002222AC">
      <w:pPr>
        <w:numPr>
          <w:ilvl w:val="0"/>
          <w:numId w:val="31"/>
        </w:numPr>
        <w:tabs>
          <w:tab w:val="left" w:pos="284"/>
        </w:tabs>
        <w:suppressAutoHyphens/>
        <w:spacing w:line="276" w:lineRule="auto"/>
        <w:contextualSpacing/>
        <w:jc w:val="both"/>
        <w:rPr>
          <w:rFonts w:ascii="Tahoma" w:hAnsi="Tahoma" w:cs="Tahoma"/>
          <w:sz w:val="20"/>
          <w:szCs w:val="20"/>
          <w:lang w:eastAsia="ar-SA"/>
        </w:rPr>
      </w:pPr>
      <w:r>
        <w:rPr>
          <w:rFonts w:ascii="Tahoma" w:hAnsi="Tahoma" w:cs="Tahoma"/>
          <w:sz w:val="20"/>
          <w:szCs w:val="20"/>
          <w:lang w:eastAsia="ar-SA"/>
        </w:rPr>
        <w:t>Dokonać zmian w konfiguracji Urządzenia na wniosek Zamawiającego</w:t>
      </w:r>
    </w:p>
    <w:p w:rsidR="002222AC" w:rsidRDefault="002222AC" w:rsidP="002222AC">
      <w:pPr>
        <w:tabs>
          <w:tab w:val="left" w:pos="284"/>
        </w:tabs>
        <w:spacing w:line="276" w:lineRule="auto"/>
        <w:ind w:left="1004"/>
        <w:contextualSpacing/>
        <w:jc w:val="both"/>
        <w:rPr>
          <w:rFonts w:ascii="Tahoma" w:eastAsia="Calibri" w:hAnsi="Tahoma" w:cs="Tahoma"/>
          <w:sz w:val="20"/>
          <w:szCs w:val="20"/>
          <w:lang w:eastAsia="ar-SA"/>
        </w:rPr>
      </w:pPr>
    </w:p>
    <w:p w:rsidR="002222AC" w:rsidRDefault="002222AC" w:rsidP="002222AC">
      <w:pPr>
        <w:numPr>
          <w:ilvl w:val="0"/>
          <w:numId w:val="30"/>
        </w:numPr>
        <w:tabs>
          <w:tab w:val="left" w:pos="284"/>
        </w:tabs>
        <w:suppressAutoHyphens/>
        <w:spacing w:line="276" w:lineRule="auto"/>
        <w:ind w:left="284" w:hanging="284"/>
        <w:jc w:val="both"/>
        <w:rPr>
          <w:rFonts w:ascii="Tahoma" w:hAnsi="Tahoma" w:cs="Tahoma"/>
          <w:sz w:val="20"/>
          <w:szCs w:val="20"/>
          <w:lang w:eastAsia="ar-SA"/>
        </w:rPr>
      </w:pPr>
      <w:r>
        <w:rPr>
          <w:rFonts w:ascii="Tahoma" w:hAnsi="Tahoma" w:cs="Tahoma"/>
          <w:sz w:val="20"/>
          <w:szCs w:val="20"/>
          <w:lang w:eastAsia="ar-SA"/>
        </w:rPr>
        <w:t>Serwis oświadcza, że:</w:t>
      </w:r>
    </w:p>
    <w:p w:rsidR="002222AC" w:rsidRDefault="002222AC" w:rsidP="002222AC">
      <w:pPr>
        <w:numPr>
          <w:ilvl w:val="0"/>
          <w:numId w:val="32"/>
        </w:numPr>
        <w:tabs>
          <w:tab w:val="left" w:pos="851"/>
        </w:tabs>
        <w:suppressAutoHyphens/>
        <w:spacing w:line="276" w:lineRule="auto"/>
        <w:jc w:val="both"/>
        <w:rPr>
          <w:rFonts w:ascii="Tahoma" w:hAnsi="Tahoma" w:cs="Tahoma"/>
          <w:sz w:val="20"/>
          <w:szCs w:val="20"/>
          <w:lang w:eastAsia="ar-SA"/>
        </w:rPr>
      </w:pPr>
      <w:r>
        <w:rPr>
          <w:rFonts w:ascii="Tahoma" w:hAnsi="Tahoma" w:cs="Tahoma"/>
          <w:sz w:val="20"/>
          <w:szCs w:val="20"/>
          <w:lang w:eastAsia="ar-SA"/>
        </w:rPr>
        <w:t>zobowiązuje się do stosowania środków technicznych i organizacyjnych zapewniających ochronę przetwarzania danych osobowych odpowiednią do zagrożeń oraz kategorii danych będących przedmiotem przetwarzania m.in. do:</w:t>
      </w:r>
    </w:p>
    <w:p w:rsidR="002222AC" w:rsidRDefault="002222AC" w:rsidP="002222AC">
      <w:pPr>
        <w:numPr>
          <w:ilvl w:val="0"/>
          <w:numId w:val="22"/>
        </w:numPr>
        <w:tabs>
          <w:tab w:val="left" w:pos="1134"/>
        </w:tabs>
        <w:suppressAutoHyphens/>
        <w:spacing w:line="276" w:lineRule="auto"/>
        <w:ind w:left="1134" w:hanging="283"/>
        <w:contextualSpacing/>
        <w:jc w:val="both"/>
        <w:rPr>
          <w:rFonts w:ascii="Tahoma" w:eastAsia="Calibri" w:hAnsi="Tahoma" w:cs="Tahoma"/>
          <w:bCs/>
          <w:sz w:val="20"/>
          <w:szCs w:val="20"/>
          <w:lang w:eastAsia="ar-SA"/>
        </w:rPr>
      </w:pPr>
      <w:r>
        <w:rPr>
          <w:rFonts w:ascii="Tahoma" w:eastAsia="Calibri" w:hAnsi="Tahoma" w:cs="Tahoma"/>
          <w:bCs/>
          <w:sz w:val="20"/>
          <w:szCs w:val="20"/>
          <w:lang w:eastAsia="ar-SA"/>
        </w:rPr>
        <w:lastRenderedPageBreak/>
        <w:t>zabezpieczenia danych przed ich udostępnieniem osobom nieupoważnionym, zabraniem przez osobę nieuprawnioną, uszkodzeniem lub zniszczeniem</w:t>
      </w:r>
    </w:p>
    <w:p w:rsidR="002222AC" w:rsidRDefault="002222AC" w:rsidP="002222AC">
      <w:pPr>
        <w:numPr>
          <w:ilvl w:val="0"/>
          <w:numId w:val="22"/>
        </w:numPr>
        <w:tabs>
          <w:tab w:val="left" w:pos="1134"/>
        </w:tabs>
        <w:suppressAutoHyphens/>
        <w:spacing w:line="276" w:lineRule="auto"/>
        <w:ind w:left="1134" w:hanging="283"/>
        <w:contextualSpacing/>
        <w:jc w:val="both"/>
        <w:rPr>
          <w:rFonts w:ascii="Tahoma" w:eastAsia="Calibri" w:hAnsi="Tahoma" w:cs="Tahoma"/>
          <w:bCs/>
          <w:sz w:val="20"/>
          <w:szCs w:val="20"/>
          <w:lang w:eastAsia="ar-SA"/>
        </w:rPr>
      </w:pPr>
      <w:r>
        <w:rPr>
          <w:rFonts w:ascii="Tahoma" w:eastAsia="Calibri" w:hAnsi="Tahoma" w:cs="Tahoma"/>
          <w:bCs/>
          <w:sz w:val="20"/>
          <w:szCs w:val="20"/>
          <w:lang w:eastAsia="ar-SA"/>
        </w:rPr>
        <w:t>dopuszczenia do przetwarzania powierzonych danych osobowych, w tym obsługi systemu informatycznego, aplikacji oraz urządzeń wchodzących w ich  skład służących do przetwarzania danych, wyłącznie osób posiadających wydane przez niego stosowne upoważnienie do przetwarzania danych osobowych,</w:t>
      </w:r>
    </w:p>
    <w:p w:rsidR="002222AC" w:rsidRDefault="002222AC" w:rsidP="002222AC">
      <w:pPr>
        <w:numPr>
          <w:ilvl w:val="0"/>
          <w:numId w:val="22"/>
        </w:numPr>
        <w:tabs>
          <w:tab w:val="left" w:pos="1134"/>
        </w:tabs>
        <w:suppressAutoHyphens/>
        <w:spacing w:line="276" w:lineRule="auto"/>
        <w:ind w:left="1134" w:hanging="283"/>
        <w:contextualSpacing/>
        <w:jc w:val="both"/>
        <w:rPr>
          <w:rFonts w:ascii="Tahoma" w:hAnsi="Tahoma" w:cs="Tahoma"/>
          <w:sz w:val="20"/>
          <w:szCs w:val="20"/>
          <w:lang w:eastAsia="ar-SA"/>
        </w:rPr>
      </w:pPr>
      <w:r>
        <w:rPr>
          <w:rFonts w:ascii="Tahoma" w:eastAsia="Calibri" w:hAnsi="Tahoma" w:cs="Tahoma"/>
          <w:bCs/>
          <w:sz w:val="20"/>
          <w:szCs w:val="20"/>
          <w:lang w:eastAsia="ar-SA"/>
        </w:rPr>
        <w:t>dochowania szczególnej staranności, aby osoby, o których mowa w pkt b) zachowały je w tajemnicy, również po zakończeniu realizacji Umowy powierzenia, między innymi poprzez poinformowanie ich  o prawnych konsekwencjach naruszenia poufności danych oraz odebranie oświadczeń o zachowaniu w tajemnicy tych danych, o których mowa w art. 49-52 ustawy o ochronie danych osobowych,</w:t>
      </w:r>
    </w:p>
    <w:p w:rsidR="002222AC" w:rsidRDefault="002222AC" w:rsidP="002222AC">
      <w:pPr>
        <w:numPr>
          <w:ilvl w:val="0"/>
          <w:numId w:val="22"/>
        </w:numPr>
        <w:tabs>
          <w:tab w:val="left" w:pos="1134"/>
        </w:tabs>
        <w:suppressAutoHyphens/>
        <w:spacing w:line="276" w:lineRule="auto"/>
        <w:ind w:left="1134" w:hanging="283"/>
        <w:contextualSpacing/>
        <w:jc w:val="both"/>
        <w:rPr>
          <w:rFonts w:ascii="Tahoma" w:hAnsi="Tahoma" w:cs="Tahoma"/>
          <w:sz w:val="20"/>
          <w:szCs w:val="20"/>
          <w:lang w:eastAsia="ar-SA"/>
        </w:rPr>
      </w:pPr>
      <w:r>
        <w:rPr>
          <w:rFonts w:ascii="Tahoma" w:eastAsia="Calibri" w:hAnsi="Tahoma" w:cs="Tahoma"/>
          <w:bCs/>
          <w:sz w:val="20"/>
          <w:szCs w:val="20"/>
          <w:lang w:eastAsia="ar-SA"/>
        </w:rPr>
        <w:t>zapewnienia kontroli nad prawidłowością przetwarzania danych</w:t>
      </w:r>
    </w:p>
    <w:p w:rsidR="002222AC" w:rsidRDefault="002222AC" w:rsidP="002222AC">
      <w:pPr>
        <w:numPr>
          <w:ilvl w:val="0"/>
          <w:numId w:val="22"/>
        </w:numPr>
        <w:tabs>
          <w:tab w:val="left" w:pos="1134"/>
        </w:tabs>
        <w:suppressAutoHyphens/>
        <w:spacing w:line="276" w:lineRule="auto"/>
        <w:ind w:left="1134" w:hanging="283"/>
        <w:contextualSpacing/>
        <w:jc w:val="both"/>
        <w:rPr>
          <w:rFonts w:ascii="Tahoma" w:hAnsi="Tahoma" w:cs="Tahoma"/>
          <w:sz w:val="20"/>
          <w:szCs w:val="20"/>
          <w:lang w:eastAsia="ar-SA"/>
        </w:rPr>
      </w:pPr>
      <w:r>
        <w:rPr>
          <w:rFonts w:ascii="Tahoma" w:hAnsi="Tahoma" w:cs="Tahoma"/>
          <w:sz w:val="20"/>
          <w:szCs w:val="20"/>
          <w:lang w:eastAsia="ar-SA"/>
        </w:rPr>
        <w:t>przygotowania i wdrożenie dokumentacji ochrony danych osobowych,</w:t>
      </w:r>
    </w:p>
    <w:p w:rsidR="002222AC" w:rsidRDefault="002222AC" w:rsidP="002222AC">
      <w:pPr>
        <w:numPr>
          <w:ilvl w:val="0"/>
          <w:numId w:val="22"/>
        </w:numPr>
        <w:tabs>
          <w:tab w:val="left" w:pos="1134"/>
        </w:tabs>
        <w:suppressAutoHyphens/>
        <w:spacing w:line="276" w:lineRule="auto"/>
        <w:ind w:left="1134" w:hanging="283"/>
        <w:contextualSpacing/>
        <w:jc w:val="both"/>
        <w:rPr>
          <w:rFonts w:ascii="Tahoma" w:hAnsi="Tahoma" w:cs="Tahoma"/>
          <w:sz w:val="20"/>
          <w:szCs w:val="20"/>
          <w:lang w:eastAsia="ar-SA"/>
        </w:rPr>
      </w:pPr>
      <w:r>
        <w:rPr>
          <w:rFonts w:ascii="Tahoma" w:hAnsi="Tahoma" w:cs="Tahoma"/>
          <w:sz w:val="20"/>
          <w:szCs w:val="20"/>
          <w:lang w:eastAsia="ar-SA"/>
        </w:rPr>
        <w:t>demontażu dysków HDD ze stacji roboczej stanowiącej integralną część Systemu i przekazania nieodpłatnie Zamawiającemu w przypadku:</w:t>
      </w:r>
    </w:p>
    <w:p w:rsidR="002222AC" w:rsidRDefault="002222AC" w:rsidP="002222AC">
      <w:pPr>
        <w:tabs>
          <w:tab w:val="left" w:pos="1276"/>
        </w:tabs>
        <w:spacing w:line="276" w:lineRule="auto"/>
        <w:ind w:left="1276"/>
        <w:contextualSpacing/>
        <w:jc w:val="both"/>
        <w:rPr>
          <w:rFonts w:ascii="Tahoma" w:hAnsi="Tahoma" w:cs="Tahoma"/>
          <w:sz w:val="20"/>
          <w:szCs w:val="20"/>
          <w:lang w:eastAsia="ar-SA"/>
        </w:rPr>
      </w:pPr>
      <w:r>
        <w:rPr>
          <w:rFonts w:ascii="Tahoma" w:hAnsi="Tahoma" w:cs="Tahoma"/>
          <w:sz w:val="20"/>
          <w:szCs w:val="20"/>
          <w:lang w:eastAsia="ar-SA"/>
        </w:rPr>
        <w:t>- konieczności wymiany Urządzenia na inne – przed wymianą</w:t>
      </w:r>
    </w:p>
    <w:p w:rsidR="002222AC" w:rsidRDefault="002222AC" w:rsidP="002222AC">
      <w:pPr>
        <w:tabs>
          <w:tab w:val="left" w:pos="1276"/>
        </w:tabs>
        <w:spacing w:line="276" w:lineRule="auto"/>
        <w:ind w:left="1276"/>
        <w:contextualSpacing/>
        <w:jc w:val="both"/>
        <w:rPr>
          <w:rFonts w:ascii="Tahoma" w:hAnsi="Tahoma" w:cs="Tahoma"/>
          <w:sz w:val="20"/>
          <w:szCs w:val="20"/>
          <w:lang w:eastAsia="ar-SA"/>
        </w:rPr>
      </w:pPr>
      <w:r>
        <w:rPr>
          <w:rFonts w:ascii="Tahoma" w:hAnsi="Tahoma" w:cs="Tahoma"/>
          <w:sz w:val="20"/>
          <w:szCs w:val="20"/>
          <w:lang w:eastAsia="ar-SA"/>
        </w:rPr>
        <w:t>- naprawy Urządzenia poza miejscem  instalacji – przed zabraniem z miejsca instalacji,</w:t>
      </w:r>
    </w:p>
    <w:p w:rsidR="002222AC" w:rsidRDefault="002222AC" w:rsidP="002222AC">
      <w:pPr>
        <w:tabs>
          <w:tab w:val="left" w:pos="1276"/>
        </w:tabs>
        <w:spacing w:line="276" w:lineRule="auto"/>
        <w:ind w:left="1276"/>
        <w:contextualSpacing/>
        <w:jc w:val="both"/>
        <w:rPr>
          <w:rFonts w:ascii="Tahoma" w:hAnsi="Tahoma" w:cs="Tahoma"/>
          <w:sz w:val="20"/>
          <w:szCs w:val="20"/>
          <w:lang w:eastAsia="ar-SA"/>
        </w:rPr>
      </w:pPr>
      <w:r>
        <w:rPr>
          <w:rFonts w:ascii="Tahoma" w:hAnsi="Tahoma" w:cs="Tahoma"/>
          <w:sz w:val="20"/>
          <w:szCs w:val="20"/>
          <w:lang w:eastAsia="ar-SA"/>
        </w:rPr>
        <w:t xml:space="preserve">- konieczności wymiany dysków HDD na nowe. </w:t>
      </w:r>
    </w:p>
    <w:p w:rsidR="002222AC" w:rsidRDefault="002222AC" w:rsidP="002222AC">
      <w:pPr>
        <w:numPr>
          <w:ilvl w:val="0"/>
          <w:numId w:val="32"/>
        </w:numPr>
        <w:tabs>
          <w:tab w:val="left" w:pos="851"/>
        </w:tabs>
        <w:suppressAutoHyphens/>
        <w:spacing w:line="276" w:lineRule="auto"/>
        <w:ind w:left="851" w:hanging="425"/>
        <w:jc w:val="both"/>
        <w:rPr>
          <w:rFonts w:ascii="Tahoma" w:hAnsi="Tahoma" w:cs="Tahoma"/>
          <w:sz w:val="20"/>
          <w:szCs w:val="20"/>
          <w:lang w:eastAsia="ar-SA"/>
        </w:rPr>
      </w:pPr>
      <w:r>
        <w:rPr>
          <w:rFonts w:ascii="Tahoma" w:hAnsi="Tahoma" w:cs="Tahoma"/>
          <w:sz w:val="20"/>
          <w:szCs w:val="20"/>
          <w:lang w:eastAsia="ar-SA"/>
        </w:rPr>
        <w:t>Urządzenie spełnia wymagania określone w Rozporządzeniu Ministra Spraw Wewnętrznych i Administracji z dnia 29.04.2004r. w sprawie dokumentacji przetwarzania danych osobowych oraz warunków technicznych i organizacyjnych jakim powinny odpowiadać urządzenia i systemy informatyczny służące do przetwarzania danych osobowych (Dz.U.2004.100.1024 z póżn.zm.).</w:t>
      </w:r>
    </w:p>
    <w:p w:rsidR="002222AC" w:rsidRDefault="002222AC" w:rsidP="002222AC">
      <w:pPr>
        <w:tabs>
          <w:tab w:val="left" w:pos="284"/>
        </w:tabs>
        <w:suppressAutoHyphens/>
        <w:spacing w:line="276" w:lineRule="auto"/>
        <w:ind w:left="284"/>
        <w:jc w:val="both"/>
        <w:rPr>
          <w:rFonts w:ascii="Tahoma" w:hAnsi="Tahoma" w:cs="Tahoma"/>
          <w:sz w:val="20"/>
          <w:szCs w:val="20"/>
          <w:lang w:eastAsia="ar-SA"/>
        </w:rPr>
      </w:pPr>
      <w:r>
        <w:rPr>
          <w:rFonts w:ascii="Tahoma" w:hAnsi="Tahoma" w:cs="Tahoma"/>
          <w:sz w:val="20"/>
          <w:szCs w:val="20"/>
          <w:lang w:eastAsia="ar-SA"/>
        </w:rPr>
        <w:t>W zakresie przestrzegania tych przepisów Serwis  ponosi odpowiedzialność jako administrator danych.</w:t>
      </w:r>
    </w:p>
    <w:p w:rsidR="002222AC" w:rsidRDefault="002222AC" w:rsidP="002222AC">
      <w:pPr>
        <w:numPr>
          <w:ilvl w:val="0"/>
          <w:numId w:val="30"/>
        </w:numPr>
        <w:tabs>
          <w:tab w:val="left" w:pos="284"/>
        </w:tabs>
        <w:suppressAutoHyphens/>
        <w:spacing w:line="276" w:lineRule="auto"/>
        <w:ind w:left="284" w:hanging="284"/>
        <w:jc w:val="both"/>
        <w:rPr>
          <w:rFonts w:ascii="Tahoma" w:hAnsi="Tahoma" w:cs="Tahoma"/>
          <w:sz w:val="20"/>
          <w:szCs w:val="20"/>
          <w:lang w:eastAsia="ar-SA"/>
        </w:rPr>
      </w:pPr>
      <w:r>
        <w:rPr>
          <w:rFonts w:ascii="Tahoma" w:hAnsi="Tahoma" w:cs="Tahoma"/>
          <w:sz w:val="20"/>
          <w:szCs w:val="20"/>
          <w:lang w:eastAsia="ar-SA"/>
        </w:rPr>
        <w:t>W przypadku uchylenia lub zmian przepisów, o których mowa w ust. 1, Serwis zobowiązuje się do respektowania i przestrzegania norm prawnych zastępujących dotychczasowe przepisy.</w:t>
      </w:r>
    </w:p>
    <w:p w:rsidR="002222AC" w:rsidRDefault="002222AC" w:rsidP="002222AC">
      <w:pPr>
        <w:numPr>
          <w:ilvl w:val="0"/>
          <w:numId w:val="30"/>
        </w:numPr>
        <w:tabs>
          <w:tab w:val="left" w:pos="284"/>
        </w:tabs>
        <w:suppressAutoHyphens/>
        <w:spacing w:line="276" w:lineRule="auto"/>
        <w:ind w:left="284" w:hanging="284"/>
        <w:jc w:val="both"/>
        <w:rPr>
          <w:rFonts w:ascii="Tahoma" w:hAnsi="Tahoma" w:cs="Tahoma"/>
          <w:sz w:val="20"/>
          <w:szCs w:val="20"/>
          <w:lang w:eastAsia="ar-SA"/>
        </w:rPr>
      </w:pPr>
      <w:r>
        <w:rPr>
          <w:rFonts w:ascii="Tahoma" w:hAnsi="Tahoma" w:cs="Tahoma"/>
          <w:sz w:val="20"/>
          <w:szCs w:val="20"/>
          <w:lang w:eastAsia="ar-SA"/>
        </w:rPr>
        <w:t>Przyjmujący zamówienie oświadcza, że zna i zobowiązuje się do stosowania zasad przetwarzania i ochrony danych osobowych określonych w RODO, a w szczególności przepis art. 28 tego Rozporządzenia</w:t>
      </w:r>
    </w:p>
    <w:p w:rsidR="002222AC" w:rsidRDefault="002222AC" w:rsidP="002222AC">
      <w:pPr>
        <w:numPr>
          <w:ilvl w:val="0"/>
          <w:numId w:val="30"/>
        </w:numPr>
        <w:tabs>
          <w:tab w:val="left" w:pos="284"/>
        </w:tabs>
        <w:suppressAutoHyphens/>
        <w:spacing w:line="276" w:lineRule="auto"/>
        <w:ind w:left="284" w:hanging="284"/>
        <w:jc w:val="both"/>
        <w:rPr>
          <w:rFonts w:ascii="Tahoma" w:hAnsi="Tahoma" w:cs="Tahoma"/>
          <w:sz w:val="20"/>
          <w:szCs w:val="20"/>
          <w:lang w:eastAsia="ar-SA"/>
        </w:rPr>
      </w:pPr>
      <w:r>
        <w:rPr>
          <w:rFonts w:ascii="Tahoma" w:hAnsi="Tahoma" w:cs="Tahoma"/>
          <w:sz w:val="20"/>
          <w:szCs w:val="20"/>
          <w:lang w:eastAsia="ar-SA"/>
        </w:rPr>
        <w:t>W przypadku naruszenia zasad bezpieczeństwa w zakresie poufności lub integralności  danych osobowych Przyjmujący zamówienie niezwłocznie powiadomi Udzielającego zamówienia tzn. w czasie umożliwiającym dokonanie przez Udzielającego zamówienia zgłoszenia w terminie, o którym mowa w art. 33 ust.1 RODO.</w:t>
      </w:r>
    </w:p>
    <w:p w:rsidR="002222AC" w:rsidRDefault="002222AC" w:rsidP="002222AC">
      <w:pPr>
        <w:tabs>
          <w:tab w:val="left" w:pos="284"/>
        </w:tabs>
        <w:suppressAutoHyphens/>
        <w:spacing w:line="276" w:lineRule="auto"/>
        <w:ind w:left="284"/>
        <w:rPr>
          <w:rFonts w:ascii="Tahoma" w:hAnsi="Tahoma" w:cs="Tahoma"/>
          <w:b/>
          <w:sz w:val="20"/>
          <w:szCs w:val="20"/>
          <w:lang w:eastAsia="ar-SA"/>
        </w:rPr>
      </w:pPr>
    </w:p>
    <w:p w:rsidR="002222AC" w:rsidRDefault="002222AC" w:rsidP="002222AC">
      <w:pPr>
        <w:tabs>
          <w:tab w:val="left" w:pos="284"/>
        </w:tabs>
        <w:suppressAutoHyphens/>
        <w:spacing w:line="276" w:lineRule="auto"/>
        <w:ind w:left="284"/>
        <w:jc w:val="center"/>
        <w:rPr>
          <w:rFonts w:ascii="Tahoma" w:hAnsi="Tahoma" w:cs="Tahoma"/>
          <w:b/>
          <w:sz w:val="20"/>
          <w:szCs w:val="20"/>
          <w:lang w:eastAsia="ar-SA"/>
        </w:rPr>
      </w:pPr>
      <w:r>
        <w:rPr>
          <w:rFonts w:ascii="Tahoma" w:hAnsi="Tahoma" w:cs="Tahoma"/>
          <w:b/>
          <w:sz w:val="20"/>
          <w:szCs w:val="20"/>
          <w:lang w:eastAsia="ar-SA"/>
        </w:rPr>
        <w:t>§ 5</w:t>
      </w:r>
    </w:p>
    <w:p w:rsidR="002222AC" w:rsidRDefault="002222AC" w:rsidP="002222AC">
      <w:pPr>
        <w:tabs>
          <w:tab w:val="left" w:pos="284"/>
        </w:tabs>
        <w:suppressAutoHyphens/>
        <w:spacing w:line="276" w:lineRule="auto"/>
        <w:ind w:left="284"/>
        <w:jc w:val="center"/>
        <w:rPr>
          <w:rFonts w:ascii="Tahoma" w:hAnsi="Tahoma" w:cs="Tahoma"/>
          <w:b/>
          <w:sz w:val="20"/>
          <w:szCs w:val="20"/>
          <w:lang w:eastAsia="ar-SA"/>
        </w:rPr>
      </w:pPr>
    </w:p>
    <w:p w:rsidR="002222AC" w:rsidRDefault="002222AC" w:rsidP="002222AC">
      <w:pPr>
        <w:numPr>
          <w:ilvl w:val="0"/>
          <w:numId w:val="33"/>
        </w:numPr>
        <w:suppressAutoHyphens/>
        <w:spacing w:line="276" w:lineRule="auto"/>
        <w:contextualSpacing/>
        <w:jc w:val="both"/>
        <w:rPr>
          <w:rFonts w:ascii="Tahoma" w:hAnsi="Tahoma" w:cs="Tahoma"/>
          <w:bCs/>
          <w:sz w:val="20"/>
          <w:szCs w:val="20"/>
          <w:lang w:eastAsia="ar-SA"/>
        </w:rPr>
      </w:pPr>
      <w:r>
        <w:rPr>
          <w:rFonts w:ascii="Tahoma" w:hAnsi="Tahoma" w:cs="Tahoma"/>
          <w:bCs/>
          <w:sz w:val="20"/>
          <w:szCs w:val="20"/>
          <w:lang w:eastAsia="ar-SA"/>
        </w:rPr>
        <w:t xml:space="preserve">Zamawiający jest uprawniony do kontrolowania Serwisu w zakresie przetwarzania powierzonych danych osobowych, pod względem zgodności z umową oraz przepisami ochrony danych osobowych. </w:t>
      </w:r>
    </w:p>
    <w:p w:rsidR="002222AC" w:rsidRDefault="002222AC" w:rsidP="002222AC">
      <w:pPr>
        <w:numPr>
          <w:ilvl w:val="0"/>
          <w:numId w:val="33"/>
        </w:numPr>
        <w:suppressAutoHyphens/>
        <w:spacing w:line="276" w:lineRule="auto"/>
        <w:contextualSpacing/>
        <w:jc w:val="both"/>
        <w:rPr>
          <w:rFonts w:ascii="Tahoma" w:hAnsi="Tahoma" w:cs="Tahoma"/>
          <w:bCs/>
          <w:sz w:val="20"/>
          <w:szCs w:val="20"/>
          <w:lang w:eastAsia="ar-SA"/>
        </w:rPr>
      </w:pPr>
      <w:r>
        <w:rPr>
          <w:rFonts w:ascii="Tahoma" w:hAnsi="Tahoma" w:cs="Tahoma"/>
          <w:bCs/>
          <w:sz w:val="20"/>
          <w:szCs w:val="20"/>
          <w:lang w:eastAsia="ar-SA"/>
        </w:rPr>
        <w:t>W celu wykonania kontroli upoważnieni pracownicy Zamawiającego zamówienia mają prawo m.in. do żądania złożenia pisemnych i ustnych wyjaśnień w celu ustalenia stanu faktycznego.</w:t>
      </w:r>
    </w:p>
    <w:p w:rsidR="002222AC" w:rsidRDefault="002222AC" w:rsidP="002222AC">
      <w:pPr>
        <w:numPr>
          <w:ilvl w:val="0"/>
          <w:numId w:val="33"/>
        </w:numPr>
        <w:suppressAutoHyphens/>
        <w:spacing w:line="276" w:lineRule="auto"/>
        <w:contextualSpacing/>
        <w:jc w:val="both"/>
        <w:rPr>
          <w:rFonts w:ascii="Tahoma" w:hAnsi="Tahoma" w:cs="Tahoma"/>
          <w:bCs/>
          <w:sz w:val="20"/>
          <w:szCs w:val="20"/>
          <w:lang w:eastAsia="ar-SA"/>
        </w:rPr>
      </w:pPr>
      <w:r>
        <w:rPr>
          <w:rFonts w:ascii="Tahoma" w:hAnsi="Tahoma" w:cs="Tahoma"/>
          <w:bCs/>
          <w:sz w:val="20"/>
          <w:szCs w:val="20"/>
          <w:lang w:eastAsia="ar-SA"/>
        </w:rPr>
        <w:t>Z czynności kontrolnych sporządza się protokół w trzech egzemplarzach, po jednym dla Zamawiającego, Wykonawcy i Serwisu.</w:t>
      </w:r>
    </w:p>
    <w:p w:rsidR="002222AC" w:rsidRDefault="002222AC" w:rsidP="002222AC">
      <w:pPr>
        <w:numPr>
          <w:ilvl w:val="0"/>
          <w:numId w:val="33"/>
        </w:numPr>
        <w:suppressAutoHyphens/>
        <w:spacing w:line="276" w:lineRule="auto"/>
        <w:contextualSpacing/>
        <w:jc w:val="both"/>
        <w:rPr>
          <w:rFonts w:ascii="Tahoma" w:hAnsi="Tahoma" w:cs="Tahoma"/>
          <w:bCs/>
          <w:sz w:val="20"/>
          <w:szCs w:val="20"/>
          <w:lang w:eastAsia="ar-SA"/>
        </w:rPr>
      </w:pPr>
      <w:r>
        <w:rPr>
          <w:rFonts w:ascii="Tahoma" w:hAnsi="Tahoma" w:cs="Tahoma"/>
          <w:bCs/>
          <w:sz w:val="20"/>
          <w:szCs w:val="20"/>
          <w:lang w:eastAsia="ar-SA"/>
        </w:rPr>
        <w:t>Po kontroli, o której mowa w niniejszym paragrafie w celu przywrócenia stanu do stanu zgodnego z prawem, Zamawiający może zredagować i żądać wykonania zaleceń pokontrolnych, o ile są one zgodne z Umową powierzenia, oraz określić termin ich realizacji. Niezastosowanie się do zaleceń pokontrolnych będzie traktowane jako ciężkie naruszenie warunków Umowy i może skutkować rozwiązaniem Umowy z winy Wykonawcy.</w:t>
      </w:r>
    </w:p>
    <w:p w:rsidR="002222AC" w:rsidRDefault="002222AC" w:rsidP="002222AC">
      <w:pPr>
        <w:numPr>
          <w:ilvl w:val="0"/>
          <w:numId w:val="33"/>
        </w:numPr>
        <w:suppressAutoHyphens/>
        <w:spacing w:line="276" w:lineRule="auto"/>
        <w:contextualSpacing/>
        <w:jc w:val="both"/>
        <w:rPr>
          <w:rFonts w:ascii="Tahoma" w:hAnsi="Tahoma" w:cs="Tahoma"/>
          <w:bCs/>
          <w:sz w:val="20"/>
          <w:szCs w:val="20"/>
          <w:lang w:eastAsia="ar-SA"/>
        </w:rPr>
      </w:pPr>
      <w:r>
        <w:rPr>
          <w:rFonts w:ascii="Tahoma" w:hAnsi="Tahoma" w:cs="Tahoma"/>
          <w:bCs/>
          <w:sz w:val="20"/>
          <w:szCs w:val="20"/>
          <w:lang w:eastAsia="ar-SA"/>
        </w:rPr>
        <w:t xml:space="preserve">Naruszenie przepisów dotyczących ochrony danych osobowych z przyczyn leżących po stronie Serwisu, w następstwie którego Zamawiający – jako Administrator Danych Osobowych – zostanie obciążony grzywną lub zobowiązany do wypłaty odszkodowania Wykonawca zobowiązuje się do zwrotu poniesionych z tego tytułu strat. </w:t>
      </w:r>
    </w:p>
    <w:p w:rsidR="002222AC" w:rsidRDefault="002222AC" w:rsidP="002222AC">
      <w:pPr>
        <w:suppressAutoHyphens/>
        <w:autoSpaceDE w:val="0"/>
        <w:spacing w:line="276" w:lineRule="auto"/>
        <w:rPr>
          <w:rFonts w:ascii="Tahoma" w:hAnsi="Tahoma" w:cs="Tahoma"/>
          <w:sz w:val="20"/>
          <w:szCs w:val="20"/>
          <w:lang w:eastAsia="ar-SA"/>
        </w:rPr>
      </w:pPr>
    </w:p>
    <w:p w:rsidR="002222AC" w:rsidRDefault="002222AC" w:rsidP="002222AC">
      <w:pPr>
        <w:suppressAutoHyphens/>
        <w:autoSpaceDE w:val="0"/>
        <w:spacing w:line="276" w:lineRule="auto"/>
        <w:jc w:val="right"/>
        <w:rPr>
          <w:rFonts w:ascii="Tahoma" w:hAnsi="Tahoma" w:cs="Tahoma"/>
          <w:sz w:val="20"/>
          <w:szCs w:val="20"/>
          <w:lang w:eastAsia="ar-SA"/>
        </w:rPr>
      </w:pPr>
    </w:p>
    <w:p w:rsidR="002222AC" w:rsidRDefault="002222AC" w:rsidP="002222AC">
      <w:pPr>
        <w:keepNext/>
        <w:suppressAutoHyphens/>
        <w:spacing w:line="276" w:lineRule="auto"/>
        <w:jc w:val="center"/>
        <w:outlineLvl w:val="1"/>
        <w:rPr>
          <w:rFonts w:ascii="Tahoma" w:hAnsi="Tahoma" w:cs="Tahoma"/>
          <w:b/>
          <w:bCs/>
          <w:i/>
          <w:iCs/>
          <w:sz w:val="20"/>
          <w:szCs w:val="20"/>
          <w:lang w:val="x-none" w:eastAsia="ar-SA"/>
        </w:rPr>
      </w:pPr>
      <w:r>
        <w:rPr>
          <w:rFonts w:ascii="Tahoma" w:hAnsi="Tahoma" w:cs="Tahoma"/>
          <w:b/>
          <w:sz w:val="20"/>
          <w:szCs w:val="20"/>
          <w:lang w:eastAsia="ar-SA"/>
        </w:rPr>
        <w:t>Wykonawca</w:t>
      </w:r>
      <w:r>
        <w:rPr>
          <w:rFonts w:ascii="Tahoma" w:hAnsi="Tahoma" w:cs="Tahoma"/>
          <w:b/>
          <w:bCs/>
          <w:iCs/>
          <w:sz w:val="20"/>
          <w:szCs w:val="20"/>
          <w:lang w:val="x-none" w:eastAsia="ar-SA"/>
        </w:rPr>
        <w:t xml:space="preserve">                   </w:t>
      </w:r>
      <w:r>
        <w:rPr>
          <w:rFonts w:ascii="Tahoma" w:hAnsi="Tahoma" w:cs="Tahoma"/>
          <w:b/>
          <w:bCs/>
          <w:iCs/>
          <w:sz w:val="20"/>
          <w:szCs w:val="20"/>
          <w:lang w:eastAsia="ar-SA"/>
        </w:rPr>
        <w:t xml:space="preserve">                  </w:t>
      </w:r>
      <w:r>
        <w:rPr>
          <w:rFonts w:ascii="Tahoma" w:hAnsi="Tahoma" w:cs="Tahoma"/>
          <w:b/>
          <w:bCs/>
          <w:iCs/>
          <w:sz w:val="20"/>
          <w:szCs w:val="20"/>
          <w:lang w:val="x-none" w:eastAsia="ar-SA"/>
        </w:rPr>
        <w:t xml:space="preserve">      </w:t>
      </w:r>
      <w:r>
        <w:rPr>
          <w:rFonts w:ascii="Tahoma" w:hAnsi="Tahoma" w:cs="Tahoma"/>
          <w:b/>
          <w:bCs/>
          <w:iCs/>
          <w:sz w:val="20"/>
          <w:szCs w:val="20"/>
          <w:lang w:eastAsia="ar-SA"/>
        </w:rPr>
        <w:t>Serwis</w:t>
      </w:r>
      <w:r>
        <w:rPr>
          <w:rFonts w:ascii="Tahoma" w:hAnsi="Tahoma" w:cs="Tahoma"/>
          <w:b/>
          <w:bCs/>
          <w:iCs/>
          <w:sz w:val="20"/>
          <w:szCs w:val="20"/>
          <w:lang w:val="x-none" w:eastAsia="ar-SA"/>
        </w:rPr>
        <w:t xml:space="preserve">    </w:t>
      </w:r>
      <w:r>
        <w:rPr>
          <w:rFonts w:ascii="Tahoma" w:hAnsi="Tahoma" w:cs="Tahoma"/>
          <w:b/>
          <w:bCs/>
          <w:iCs/>
          <w:sz w:val="20"/>
          <w:szCs w:val="20"/>
          <w:lang w:eastAsia="ar-SA"/>
        </w:rPr>
        <w:t xml:space="preserve">                 </w:t>
      </w:r>
      <w:r>
        <w:rPr>
          <w:rFonts w:ascii="Tahoma" w:hAnsi="Tahoma" w:cs="Tahoma"/>
          <w:b/>
          <w:bCs/>
          <w:iCs/>
          <w:sz w:val="20"/>
          <w:szCs w:val="20"/>
          <w:lang w:val="x-none" w:eastAsia="ar-SA"/>
        </w:rPr>
        <w:t xml:space="preserve"> </w:t>
      </w:r>
      <w:r>
        <w:rPr>
          <w:rFonts w:ascii="Tahoma" w:hAnsi="Tahoma" w:cs="Tahoma"/>
          <w:b/>
          <w:bCs/>
          <w:iCs/>
          <w:sz w:val="20"/>
          <w:szCs w:val="20"/>
          <w:lang w:eastAsia="ar-SA"/>
        </w:rPr>
        <w:t xml:space="preserve"> </w:t>
      </w:r>
      <w:r>
        <w:rPr>
          <w:rFonts w:ascii="Tahoma" w:hAnsi="Tahoma" w:cs="Tahoma"/>
          <w:b/>
          <w:bCs/>
          <w:iCs/>
          <w:sz w:val="20"/>
          <w:szCs w:val="20"/>
          <w:lang w:val="x-none" w:eastAsia="ar-SA"/>
        </w:rPr>
        <w:t xml:space="preserve">                 </w:t>
      </w:r>
      <w:r>
        <w:rPr>
          <w:rFonts w:ascii="Tahoma" w:hAnsi="Tahoma" w:cs="Tahoma"/>
          <w:b/>
          <w:bCs/>
          <w:iCs/>
          <w:sz w:val="20"/>
          <w:szCs w:val="20"/>
          <w:lang w:eastAsia="ar-SA"/>
        </w:rPr>
        <w:t xml:space="preserve">  </w:t>
      </w:r>
      <w:r>
        <w:rPr>
          <w:rFonts w:ascii="Tahoma" w:hAnsi="Tahoma" w:cs="Tahoma"/>
          <w:b/>
          <w:sz w:val="20"/>
          <w:szCs w:val="20"/>
          <w:lang w:eastAsia="ar-SA"/>
        </w:rPr>
        <w:t>Zamawiający</w:t>
      </w:r>
    </w:p>
    <w:p w:rsidR="002222AC" w:rsidRDefault="002222AC" w:rsidP="002222AC">
      <w:pPr>
        <w:suppressAutoHyphens/>
        <w:spacing w:line="276" w:lineRule="auto"/>
        <w:rPr>
          <w:rFonts w:ascii="Tahoma" w:hAnsi="Tahoma" w:cs="Tahoma"/>
          <w:sz w:val="20"/>
          <w:szCs w:val="20"/>
          <w:lang w:eastAsia="ar-SA"/>
        </w:rPr>
      </w:pPr>
    </w:p>
    <w:p w:rsidR="002222AC" w:rsidRDefault="002222AC" w:rsidP="002222AC">
      <w:pPr>
        <w:suppressAutoHyphens/>
        <w:spacing w:line="276" w:lineRule="auto"/>
        <w:rPr>
          <w:rFonts w:ascii="Tahoma" w:hAnsi="Tahoma" w:cs="Tahoma"/>
          <w:sz w:val="20"/>
          <w:szCs w:val="20"/>
          <w:lang w:eastAsia="ar-SA"/>
        </w:rPr>
      </w:pPr>
    </w:p>
    <w:p w:rsidR="002222AC" w:rsidRDefault="002222AC" w:rsidP="002222AC">
      <w:pPr>
        <w:suppressAutoHyphens/>
        <w:spacing w:line="276" w:lineRule="auto"/>
        <w:rPr>
          <w:rFonts w:ascii="Tahoma" w:hAnsi="Tahoma" w:cs="Tahoma"/>
          <w:b/>
          <w:bCs/>
          <w:sz w:val="20"/>
          <w:szCs w:val="20"/>
          <w:lang w:eastAsia="ar-SA"/>
        </w:rPr>
      </w:pPr>
      <w:r>
        <w:rPr>
          <w:rFonts w:ascii="Tahoma" w:hAnsi="Tahoma" w:cs="Tahoma"/>
          <w:b/>
          <w:bCs/>
          <w:sz w:val="20"/>
          <w:szCs w:val="20"/>
          <w:lang w:eastAsia="ar-SA"/>
        </w:rPr>
        <w:lastRenderedPageBreak/>
        <w:t>..........................................                      ………………………………                     ......................................</w:t>
      </w:r>
    </w:p>
    <w:p w:rsidR="002222AC" w:rsidRDefault="002222AC" w:rsidP="002222AC">
      <w:pPr>
        <w:suppressAutoHyphens/>
        <w:spacing w:line="276" w:lineRule="auto"/>
        <w:jc w:val="right"/>
        <w:rPr>
          <w:rFonts w:ascii="Tahoma" w:hAnsi="Tahoma" w:cs="Tahoma"/>
          <w:b/>
          <w:sz w:val="20"/>
        </w:rPr>
      </w:pPr>
    </w:p>
    <w:p w:rsidR="002222AC" w:rsidRDefault="002222AC" w:rsidP="002222AC">
      <w:pPr>
        <w:suppressAutoHyphens/>
        <w:spacing w:line="276" w:lineRule="auto"/>
        <w:jc w:val="right"/>
        <w:rPr>
          <w:rFonts w:ascii="Tahoma" w:hAnsi="Tahoma" w:cs="Tahoma"/>
          <w:b/>
          <w:sz w:val="20"/>
          <w:szCs w:val="20"/>
          <w:lang w:eastAsia="ar-SA"/>
        </w:rPr>
      </w:pPr>
      <w:r>
        <w:rPr>
          <w:rFonts w:ascii="Tahoma" w:hAnsi="Tahoma" w:cs="Tahoma"/>
          <w:b/>
          <w:sz w:val="20"/>
        </w:rPr>
        <w:br w:type="page"/>
      </w:r>
      <w:r>
        <w:rPr>
          <w:rFonts w:ascii="Tahoma" w:hAnsi="Tahoma" w:cs="Tahoma"/>
          <w:b/>
          <w:sz w:val="20"/>
        </w:rPr>
        <w:lastRenderedPageBreak/>
        <w:t>Załącznik nr  5  do umowy nr ……………………….</w:t>
      </w:r>
    </w:p>
    <w:p w:rsidR="002222AC" w:rsidRDefault="002222AC" w:rsidP="002222AC">
      <w:pPr>
        <w:suppressAutoHyphens/>
        <w:spacing w:line="276" w:lineRule="auto"/>
        <w:jc w:val="center"/>
        <w:rPr>
          <w:rFonts w:ascii="Tahoma" w:hAnsi="Tahoma" w:cs="Tahoma"/>
          <w:b/>
          <w:sz w:val="20"/>
          <w:szCs w:val="20"/>
          <w:lang w:eastAsia="ar-SA"/>
        </w:rPr>
      </w:pPr>
    </w:p>
    <w:p w:rsidR="002222AC" w:rsidRDefault="002222AC" w:rsidP="002222AC">
      <w:pPr>
        <w:suppressAutoHyphens/>
        <w:spacing w:line="276" w:lineRule="auto"/>
        <w:jc w:val="center"/>
        <w:rPr>
          <w:rFonts w:ascii="Tahoma" w:hAnsi="Tahoma" w:cs="Tahoma"/>
          <w:b/>
          <w:sz w:val="20"/>
          <w:szCs w:val="20"/>
          <w:lang w:eastAsia="ar-SA"/>
        </w:rPr>
      </w:pPr>
    </w:p>
    <w:p w:rsidR="002222AC" w:rsidRDefault="002222AC" w:rsidP="002222AC">
      <w:pPr>
        <w:suppressAutoHyphens/>
        <w:spacing w:line="276" w:lineRule="auto"/>
        <w:jc w:val="center"/>
        <w:rPr>
          <w:rFonts w:ascii="Tahoma" w:hAnsi="Tahoma" w:cs="Tahoma"/>
          <w:b/>
          <w:sz w:val="20"/>
          <w:szCs w:val="20"/>
          <w:lang w:eastAsia="ar-SA"/>
        </w:rPr>
      </w:pPr>
      <w:r>
        <w:rPr>
          <w:rFonts w:ascii="Tahoma" w:hAnsi="Tahoma" w:cs="Tahoma"/>
          <w:b/>
          <w:sz w:val="20"/>
          <w:szCs w:val="20"/>
          <w:lang w:eastAsia="ar-SA"/>
        </w:rPr>
        <w:t>Oświadczenie o zachowaniu poufności</w:t>
      </w:r>
    </w:p>
    <w:p w:rsidR="002222AC" w:rsidRDefault="002222AC" w:rsidP="002222AC">
      <w:pPr>
        <w:suppressAutoHyphens/>
        <w:spacing w:line="276" w:lineRule="auto"/>
        <w:jc w:val="center"/>
        <w:rPr>
          <w:rFonts w:ascii="Tahoma" w:hAnsi="Tahoma" w:cs="Tahoma"/>
          <w:sz w:val="20"/>
          <w:szCs w:val="20"/>
          <w:lang w:eastAsia="ar-SA"/>
        </w:rPr>
      </w:pPr>
    </w:p>
    <w:p w:rsidR="002222AC" w:rsidRDefault="002222AC" w:rsidP="002222AC">
      <w:pPr>
        <w:autoSpaceDE w:val="0"/>
        <w:autoSpaceDN w:val="0"/>
        <w:adjustRightInd w:val="0"/>
        <w:spacing w:line="276" w:lineRule="auto"/>
        <w:jc w:val="center"/>
        <w:rPr>
          <w:rFonts w:ascii="Tahoma" w:hAnsi="Tahoma" w:cs="Tahoma"/>
          <w:color w:val="000000"/>
          <w:sz w:val="20"/>
          <w:szCs w:val="20"/>
        </w:rPr>
      </w:pPr>
      <w:r>
        <w:rPr>
          <w:rFonts w:ascii="Tahoma" w:hAnsi="Tahoma" w:cs="Tahoma"/>
          <w:color w:val="000000"/>
          <w:sz w:val="20"/>
          <w:szCs w:val="20"/>
        </w:rPr>
        <w:t>Ja, niżej podpisany ………………………………………………………………………………………………</w:t>
      </w:r>
    </w:p>
    <w:p w:rsidR="002222AC" w:rsidRDefault="002222AC" w:rsidP="002222AC">
      <w:pPr>
        <w:autoSpaceDE w:val="0"/>
        <w:autoSpaceDN w:val="0"/>
        <w:adjustRightInd w:val="0"/>
        <w:spacing w:line="276" w:lineRule="auto"/>
        <w:rPr>
          <w:rFonts w:ascii="Tahoma" w:hAnsi="Tahoma" w:cs="Tahoma"/>
          <w:color w:val="000000"/>
          <w:sz w:val="20"/>
          <w:szCs w:val="20"/>
        </w:rPr>
      </w:pPr>
      <w:r>
        <w:rPr>
          <w:rFonts w:ascii="Tahoma" w:hAnsi="Tahoma" w:cs="Tahoma"/>
          <w:color w:val="000000"/>
          <w:sz w:val="20"/>
          <w:szCs w:val="20"/>
        </w:rPr>
        <w:t xml:space="preserve">                                             /Imiona, nazwisko, nr PESEL/</w:t>
      </w:r>
    </w:p>
    <w:p w:rsidR="002222AC" w:rsidRDefault="002222AC" w:rsidP="002222AC">
      <w:pPr>
        <w:autoSpaceDE w:val="0"/>
        <w:autoSpaceDN w:val="0"/>
        <w:adjustRightInd w:val="0"/>
        <w:spacing w:line="276" w:lineRule="auto"/>
        <w:rPr>
          <w:rFonts w:ascii="Tahoma" w:hAnsi="Tahoma" w:cs="Tahoma"/>
          <w:color w:val="000000"/>
          <w:sz w:val="20"/>
          <w:szCs w:val="20"/>
        </w:rPr>
      </w:pPr>
      <w:r>
        <w:rPr>
          <w:rFonts w:ascii="Tahoma" w:hAnsi="Tahoma" w:cs="Tahoma"/>
          <w:color w:val="000000"/>
          <w:sz w:val="20"/>
          <w:szCs w:val="20"/>
        </w:rPr>
        <w:t>b</w:t>
      </w:r>
      <w:r>
        <w:rPr>
          <w:rFonts w:ascii="Tahoma" w:eastAsia="TimesNewRoman" w:hAnsi="Tahoma" w:cs="Tahoma"/>
          <w:color w:val="000000"/>
          <w:sz w:val="20"/>
          <w:szCs w:val="20"/>
        </w:rPr>
        <w:t>ę</w:t>
      </w:r>
      <w:r>
        <w:rPr>
          <w:rFonts w:ascii="Tahoma" w:hAnsi="Tahoma" w:cs="Tahoma"/>
          <w:color w:val="000000"/>
          <w:sz w:val="20"/>
          <w:szCs w:val="20"/>
        </w:rPr>
        <w:t>d</w:t>
      </w:r>
      <w:r>
        <w:rPr>
          <w:rFonts w:ascii="Tahoma" w:eastAsia="TimesNewRoman" w:hAnsi="Tahoma" w:cs="Tahoma"/>
          <w:color w:val="000000"/>
          <w:sz w:val="20"/>
          <w:szCs w:val="20"/>
        </w:rPr>
        <w:t>ą</w:t>
      </w:r>
      <w:r>
        <w:rPr>
          <w:rFonts w:ascii="Tahoma" w:hAnsi="Tahoma" w:cs="Tahoma"/>
          <w:color w:val="000000"/>
          <w:sz w:val="20"/>
          <w:szCs w:val="20"/>
        </w:rPr>
        <w:t>cy pracownikiem firmy:</w:t>
      </w:r>
    </w:p>
    <w:p w:rsidR="002222AC" w:rsidRDefault="002222AC" w:rsidP="002222AC">
      <w:pPr>
        <w:autoSpaceDE w:val="0"/>
        <w:autoSpaceDN w:val="0"/>
        <w:adjustRightInd w:val="0"/>
        <w:spacing w:line="276" w:lineRule="auto"/>
        <w:rPr>
          <w:rFonts w:ascii="Tahoma" w:hAnsi="Tahoma" w:cs="Tahoma"/>
          <w:color w:val="000000"/>
          <w:sz w:val="20"/>
          <w:szCs w:val="20"/>
        </w:rPr>
      </w:pPr>
      <w:r>
        <w:rPr>
          <w:rFonts w:ascii="Tahoma" w:hAnsi="Tahoma" w:cs="Tahoma"/>
          <w:color w:val="000000"/>
          <w:sz w:val="20"/>
          <w:szCs w:val="20"/>
        </w:rPr>
        <w:t>……………………………………………………………………………………………………………</w:t>
      </w:r>
    </w:p>
    <w:p w:rsidR="002222AC" w:rsidRDefault="002222AC" w:rsidP="002222AC">
      <w:pPr>
        <w:autoSpaceDE w:val="0"/>
        <w:autoSpaceDN w:val="0"/>
        <w:adjustRightInd w:val="0"/>
        <w:spacing w:line="276" w:lineRule="auto"/>
        <w:rPr>
          <w:rFonts w:ascii="Tahoma" w:hAnsi="Tahoma" w:cs="Tahoma"/>
          <w:color w:val="000000"/>
          <w:sz w:val="20"/>
          <w:szCs w:val="20"/>
        </w:rPr>
      </w:pPr>
    </w:p>
    <w:p w:rsidR="002222AC" w:rsidRDefault="002222AC" w:rsidP="002222AC">
      <w:pPr>
        <w:autoSpaceDE w:val="0"/>
        <w:autoSpaceDN w:val="0"/>
        <w:adjustRightInd w:val="0"/>
        <w:spacing w:line="276" w:lineRule="auto"/>
        <w:jc w:val="both"/>
        <w:rPr>
          <w:rFonts w:ascii="Tahoma" w:hAnsi="Tahoma" w:cs="Tahoma"/>
          <w:b/>
          <w:sz w:val="20"/>
          <w:szCs w:val="20"/>
        </w:rPr>
      </w:pPr>
      <w:r>
        <w:rPr>
          <w:rFonts w:ascii="Tahoma" w:hAnsi="Tahoma" w:cs="Tahoma"/>
          <w:b/>
          <w:spacing w:val="10"/>
          <w:sz w:val="20"/>
          <w:szCs w:val="20"/>
        </w:rPr>
        <w:t>Ja, niżej podpisany, niniejszym oświadczam, że posiadam upoważnienie do przetwarzania danych osobowych, zapoznałem się z przepisami dotyczącymi ochrony danych osobowych i zobowiązuję się do ich przestrzegania a w szczególności:</w:t>
      </w:r>
    </w:p>
    <w:p w:rsidR="002222AC" w:rsidRDefault="002222AC" w:rsidP="002222AC">
      <w:pPr>
        <w:autoSpaceDE w:val="0"/>
        <w:autoSpaceDN w:val="0"/>
        <w:adjustRightInd w:val="0"/>
        <w:spacing w:line="276" w:lineRule="auto"/>
        <w:ind w:left="284" w:hanging="284"/>
        <w:jc w:val="both"/>
        <w:rPr>
          <w:rFonts w:ascii="Tahoma" w:hAnsi="Tahoma" w:cs="Tahoma"/>
          <w:sz w:val="20"/>
          <w:szCs w:val="20"/>
        </w:rPr>
      </w:pPr>
      <w:r>
        <w:rPr>
          <w:rFonts w:ascii="Tahoma" w:hAnsi="Tahoma" w:cs="Tahoma"/>
          <w:sz w:val="20"/>
          <w:szCs w:val="20"/>
        </w:rPr>
        <w:t>1.</w:t>
      </w:r>
      <w:r>
        <w:rPr>
          <w:rFonts w:ascii="Tahoma" w:hAnsi="Tahoma" w:cs="Tahoma"/>
          <w:sz w:val="20"/>
          <w:szCs w:val="20"/>
        </w:rPr>
        <w:tab/>
        <w:t xml:space="preserve">Ustawy z dnia 29 sierpnia 1997 r. o ochronie danych osobowych </w:t>
      </w:r>
    </w:p>
    <w:p w:rsidR="002222AC" w:rsidRDefault="002222AC" w:rsidP="002222AC">
      <w:pPr>
        <w:autoSpaceDE w:val="0"/>
        <w:autoSpaceDN w:val="0"/>
        <w:adjustRightInd w:val="0"/>
        <w:spacing w:line="276" w:lineRule="auto"/>
        <w:ind w:left="284" w:hanging="284"/>
        <w:jc w:val="both"/>
        <w:rPr>
          <w:rFonts w:ascii="Tahoma" w:hAnsi="Tahoma" w:cs="Tahoma"/>
          <w:sz w:val="20"/>
          <w:szCs w:val="20"/>
        </w:rPr>
      </w:pPr>
      <w:r>
        <w:rPr>
          <w:rFonts w:ascii="Tahoma" w:hAnsi="Tahoma" w:cs="Tahoma"/>
          <w:sz w:val="20"/>
          <w:szCs w:val="20"/>
        </w:rPr>
        <w:t>2.</w:t>
      </w:r>
      <w:r>
        <w:rPr>
          <w:rFonts w:ascii="Tahoma" w:hAnsi="Tahoma" w:cs="Tahoma"/>
          <w:sz w:val="20"/>
          <w:szCs w:val="20"/>
        </w:rPr>
        <w:tab/>
        <w:t>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2222AC" w:rsidRDefault="002222AC" w:rsidP="002222AC">
      <w:pPr>
        <w:autoSpaceDE w:val="0"/>
        <w:autoSpaceDN w:val="0"/>
        <w:adjustRightInd w:val="0"/>
        <w:spacing w:line="276" w:lineRule="auto"/>
        <w:ind w:left="284" w:hanging="284"/>
        <w:jc w:val="both"/>
        <w:rPr>
          <w:rFonts w:ascii="Tahoma" w:hAnsi="Tahoma" w:cs="Tahoma"/>
          <w:sz w:val="20"/>
          <w:szCs w:val="20"/>
        </w:rPr>
      </w:pPr>
      <w:r>
        <w:rPr>
          <w:rFonts w:ascii="Tahoma" w:hAnsi="Tahoma" w:cs="Tahoma"/>
          <w:sz w:val="20"/>
          <w:szCs w:val="20"/>
        </w:rPr>
        <w:t>3.  ROZPORZĄDZENIE PARLAMENTU EUROPEJSKIEGO I RADY (UE) 2016/679 z dnia 27 kwietnia 2016r. sprawie ochrony osób fizycznych w związku z przetwarzaniem danych osobowych i w sprawie swobodnego przepływu takich danych oraz uchylenia dyrektywy 95/46/WE (ogólne rozporządzenie o ochronie danych),</w:t>
      </w:r>
    </w:p>
    <w:p w:rsidR="002222AC" w:rsidRDefault="002222AC" w:rsidP="002222AC">
      <w:pPr>
        <w:autoSpaceDE w:val="0"/>
        <w:autoSpaceDN w:val="0"/>
        <w:adjustRightInd w:val="0"/>
        <w:spacing w:line="276" w:lineRule="auto"/>
        <w:jc w:val="center"/>
        <w:rPr>
          <w:rFonts w:ascii="Tahoma" w:hAnsi="Tahoma" w:cs="Tahoma"/>
          <w:b/>
          <w:sz w:val="20"/>
          <w:szCs w:val="20"/>
        </w:rPr>
      </w:pPr>
    </w:p>
    <w:p w:rsidR="002222AC" w:rsidRDefault="002222AC" w:rsidP="002222AC">
      <w:pPr>
        <w:autoSpaceDE w:val="0"/>
        <w:autoSpaceDN w:val="0"/>
        <w:adjustRightInd w:val="0"/>
        <w:spacing w:line="276" w:lineRule="auto"/>
        <w:jc w:val="center"/>
        <w:rPr>
          <w:rFonts w:ascii="Tahoma" w:hAnsi="Tahoma" w:cs="Tahoma"/>
          <w:b/>
          <w:sz w:val="20"/>
          <w:szCs w:val="20"/>
        </w:rPr>
      </w:pPr>
      <w:r>
        <w:rPr>
          <w:rFonts w:ascii="Tahoma" w:hAnsi="Tahoma" w:cs="Tahoma"/>
          <w:b/>
          <w:sz w:val="20"/>
          <w:szCs w:val="20"/>
        </w:rPr>
        <w:t>W trakcie wykonywanych obowiązków na rzecz Wojewódzkiego Centrum Traumatologii i Onkologii im. M. Kopernika w Łodzi  na  podstawie umowy nr ….</w:t>
      </w:r>
    </w:p>
    <w:p w:rsidR="002222AC" w:rsidRDefault="002222AC" w:rsidP="002222AC">
      <w:pPr>
        <w:autoSpaceDE w:val="0"/>
        <w:autoSpaceDN w:val="0"/>
        <w:adjustRightInd w:val="0"/>
        <w:spacing w:line="276" w:lineRule="auto"/>
        <w:jc w:val="center"/>
        <w:rPr>
          <w:rFonts w:ascii="Tahoma" w:hAnsi="Tahoma" w:cs="Tahoma"/>
          <w:b/>
          <w:sz w:val="20"/>
          <w:szCs w:val="20"/>
        </w:rPr>
      </w:pPr>
      <w:r>
        <w:rPr>
          <w:rFonts w:ascii="Tahoma" w:hAnsi="Tahoma" w:cs="Tahoma"/>
          <w:b/>
          <w:sz w:val="20"/>
          <w:szCs w:val="20"/>
        </w:rPr>
        <w:t>zobowiązuję się do</w:t>
      </w:r>
    </w:p>
    <w:p w:rsidR="002222AC" w:rsidRDefault="002222AC" w:rsidP="002222AC">
      <w:pPr>
        <w:spacing w:line="276" w:lineRule="auto"/>
        <w:rPr>
          <w:rFonts w:ascii="Tahoma" w:hAnsi="Tahoma" w:cs="Tahoma"/>
          <w:sz w:val="20"/>
          <w:szCs w:val="20"/>
        </w:rPr>
      </w:pPr>
    </w:p>
    <w:p w:rsidR="002222AC" w:rsidRDefault="002222AC" w:rsidP="002222AC">
      <w:pPr>
        <w:numPr>
          <w:ilvl w:val="0"/>
          <w:numId w:val="34"/>
        </w:numPr>
        <w:tabs>
          <w:tab w:val="num" w:pos="567"/>
        </w:tabs>
        <w:suppressAutoHyphens/>
        <w:spacing w:line="276" w:lineRule="auto"/>
        <w:ind w:left="357" w:hanging="357"/>
        <w:jc w:val="both"/>
        <w:rPr>
          <w:rFonts w:ascii="Tahoma" w:hAnsi="Tahoma" w:cs="Tahoma"/>
          <w:sz w:val="20"/>
          <w:szCs w:val="20"/>
        </w:rPr>
      </w:pPr>
      <w:r>
        <w:rPr>
          <w:rFonts w:ascii="Tahoma" w:hAnsi="Tahoma" w:cs="Tahoma"/>
          <w:sz w:val="20"/>
          <w:szCs w:val="20"/>
        </w:rPr>
        <w:t>zachowania w tajemnicy, w trakcie trwania umowy oraz po jej ustaniu wszelkich informacji dotyczących funkcjonowania systemów i urządzeń u Zamawiającego tzn. informacji technicznych, technologicznych, prawnych organizacyjnych dotyczących urządzeń, systemów informatycznych/teleinformatycznych (np. urządzenia, wyroby medyczne, sprzęt informatyczny), uzyskanych w trakcie realizacji umowy  niezależnie od formy i źródła ich pozyskania, zachowania w tajemnicy uzyskanych haseł dostępu do systemów informatycznych i  urządzeń medycznych, pomieszczeń itp.,</w:t>
      </w:r>
    </w:p>
    <w:p w:rsidR="002222AC" w:rsidRDefault="002222AC" w:rsidP="002222AC">
      <w:pPr>
        <w:numPr>
          <w:ilvl w:val="0"/>
          <w:numId w:val="34"/>
        </w:numPr>
        <w:tabs>
          <w:tab w:val="num" w:pos="567"/>
        </w:tabs>
        <w:suppressAutoHyphens/>
        <w:spacing w:line="276" w:lineRule="auto"/>
        <w:ind w:left="357" w:hanging="357"/>
        <w:jc w:val="both"/>
        <w:rPr>
          <w:rFonts w:ascii="Tahoma" w:hAnsi="Tahoma" w:cs="Tahoma"/>
          <w:sz w:val="20"/>
          <w:szCs w:val="20"/>
        </w:rPr>
      </w:pPr>
      <w:r>
        <w:rPr>
          <w:rFonts w:ascii="Tahoma" w:hAnsi="Tahoma" w:cs="Tahoma"/>
          <w:sz w:val="20"/>
          <w:szCs w:val="20"/>
        </w:rPr>
        <w:t xml:space="preserve">w przypadku dostępu do danych osobowych przetwarzanych u Zamawiającego zachowania </w:t>
      </w:r>
      <w:r>
        <w:rPr>
          <w:rFonts w:ascii="Tahoma" w:hAnsi="Tahoma" w:cs="Tahoma"/>
          <w:b/>
          <w:sz w:val="20"/>
          <w:szCs w:val="20"/>
        </w:rPr>
        <w:t>bezterminowo w tajemnicy</w:t>
      </w:r>
      <w:r>
        <w:rPr>
          <w:rFonts w:ascii="Tahoma" w:hAnsi="Tahoma" w:cs="Tahoma"/>
          <w:sz w:val="20"/>
          <w:szCs w:val="20"/>
        </w:rPr>
        <w:t xml:space="preserve"> tych danych niezależnie od sposobu ich pozyskania i przetwarzania, a także  nieudostępniania tych danych osobom trzecim,</w:t>
      </w:r>
    </w:p>
    <w:p w:rsidR="002222AC" w:rsidRDefault="002222AC" w:rsidP="002222AC">
      <w:pPr>
        <w:numPr>
          <w:ilvl w:val="0"/>
          <w:numId w:val="34"/>
        </w:numPr>
        <w:tabs>
          <w:tab w:val="num" w:pos="567"/>
        </w:tabs>
        <w:suppressAutoHyphens/>
        <w:spacing w:line="276" w:lineRule="auto"/>
        <w:ind w:left="357" w:hanging="357"/>
        <w:jc w:val="both"/>
        <w:rPr>
          <w:rFonts w:ascii="Tahoma" w:hAnsi="Tahoma" w:cs="Tahoma"/>
          <w:sz w:val="20"/>
          <w:szCs w:val="20"/>
        </w:rPr>
      </w:pPr>
      <w:r>
        <w:rPr>
          <w:rFonts w:ascii="Tahoma" w:hAnsi="Tahoma" w:cs="Tahoma"/>
          <w:sz w:val="20"/>
          <w:szCs w:val="20"/>
        </w:rPr>
        <w:t>wykorzystania w/w informacji jedynie w celach określonych w umowie,</w:t>
      </w:r>
    </w:p>
    <w:p w:rsidR="002222AC" w:rsidRDefault="002222AC" w:rsidP="002222AC">
      <w:pPr>
        <w:numPr>
          <w:ilvl w:val="0"/>
          <w:numId w:val="34"/>
        </w:numPr>
        <w:tabs>
          <w:tab w:val="num" w:pos="567"/>
        </w:tabs>
        <w:suppressAutoHyphens/>
        <w:spacing w:line="276" w:lineRule="auto"/>
        <w:ind w:left="357" w:hanging="357"/>
        <w:jc w:val="both"/>
        <w:rPr>
          <w:rFonts w:ascii="Tahoma" w:hAnsi="Tahoma" w:cs="Tahoma"/>
          <w:sz w:val="20"/>
          <w:szCs w:val="20"/>
        </w:rPr>
      </w:pPr>
      <w:r>
        <w:rPr>
          <w:rFonts w:ascii="Tahoma" w:hAnsi="Tahoma" w:cs="Tahoma"/>
          <w:sz w:val="20"/>
          <w:szCs w:val="20"/>
        </w:rPr>
        <w:t>zapewnienia bezpieczeństwa pozyskanych informacji w szczególności danych osobowych tzn. zapewnienia ochrony przed dostępem osób nieupoważnionych, uszkodzeniem tych danych, nieuprawnioną ich modyfikacją, niezależnie od nośnika na jakim się znajdują (urządzenia, pamięci masowe, papier, klisza itp.),</w:t>
      </w:r>
    </w:p>
    <w:p w:rsidR="002222AC" w:rsidRDefault="002222AC" w:rsidP="002222AC">
      <w:pPr>
        <w:numPr>
          <w:ilvl w:val="0"/>
          <w:numId w:val="34"/>
        </w:numPr>
        <w:tabs>
          <w:tab w:val="num" w:pos="567"/>
        </w:tabs>
        <w:suppressAutoHyphens/>
        <w:spacing w:line="276" w:lineRule="auto"/>
        <w:ind w:left="357" w:hanging="357"/>
        <w:jc w:val="both"/>
        <w:rPr>
          <w:rFonts w:ascii="Tahoma" w:hAnsi="Tahoma" w:cs="Tahoma"/>
          <w:sz w:val="20"/>
          <w:szCs w:val="20"/>
        </w:rPr>
      </w:pPr>
      <w:r>
        <w:rPr>
          <w:rFonts w:ascii="Tahoma" w:hAnsi="Tahoma" w:cs="Tahoma"/>
          <w:sz w:val="20"/>
          <w:szCs w:val="20"/>
        </w:rPr>
        <w:t>nie wynoszenia poza teren Zamawiającego jakichkolwiek dokumentów/nośników informacji, jak również ich kopii sporządzonych w jakiejkolwiek formie w szczególności zawierających dane osobowe,</w:t>
      </w:r>
    </w:p>
    <w:p w:rsidR="002222AC" w:rsidRDefault="002222AC" w:rsidP="002222AC">
      <w:pPr>
        <w:numPr>
          <w:ilvl w:val="0"/>
          <w:numId w:val="34"/>
        </w:numPr>
        <w:tabs>
          <w:tab w:val="num" w:pos="567"/>
        </w:tabs>
        <w:suppressAutoHyphens/>
        <w:spacing w:line="276" w:lineRule="auto"/>
        <w:ind w:left="357" w:hanging="357"/>
        <w:jc w:val="both"/>
        <w:rPr>
          <w:rFonts w:ascii="Tahoma" w:hAnsi="Tahoma" w:cs="Tahoma"/>
          <w:b/>
          <w:sz w:val="20"/>
          <w:szCs w:val="20"/>
        </w:rPr>
      </w:pPr>
      <w:r>
        <w:rPr>
          <w:rFonts w:ascii="Tahoma" w:hAnsi="Tahoma" w:cs="Tahoma"/>
          <w:b/>
          <w:sz w:val="20"/>
          <w:szCs w:val="20"/>
        </w:rPr>
        <w:t>nie sporządzania jakichkolwiek kopii dokumentów/plików (niezależnie od nośnika) zawierających informacje dotyczące Zamawiającego lub danych osobowych z wyłączeniem sytuacji gdy kopie będą wykonywane na pisemne zlecenie Zamawiającego</w:t>
      </w:r>
    </w:p>
    <w:p w:rsidR="002222AC" w:rsidRDefault="002222AC" w:rsidP="002222AC">
      <w:pPr>
        <w:numPr>
          <w:ilvl w:val="0"/>
          <w:numId w:val="34"/>
        </w:numPr>
        <w:tabs>
          <w:tab w:val="num" w:pos="567"/>
        </w:tabs>
        <w:suppressAutoHyphens/>
        <w:spacing w:line="276" w:lineRule="auto"/>
        <w:ind w:left="357" w:hanging="357"/>
        <w:jc w:val="both"/>
        <w:rPr>
          <w:rFonts w:ascii="Tahoma" w:hAnsi="Tahoma" w:cs="Tahoma"/>
          <w:sz w:val="20"/>
          <w:szCs w:val="20"/>
        </w:rPr>
      </w:pPr>
      <w:r>
        <w:rPr>
          <w:rFonts w:ascii="Tahoma" w:hAnsi="Tahoma" w:cs="Tahoma"/>
          <w:sz w:val="20"/>
          <w:szCs w:val="20"/>
        </w:rPr>
        <w:t>natychmiastowego zgłaszania osobie nadzorującej umowę oraz Administratorowi Bezpieczeństwa Informacji w Szpitalu próby lub faktu naruszenia zabezpieczenia pomieszczenia, bezpieczeństwa zbioru danych osobowych, urządzenia  lub systemu informatycznego, w którym przetwarzane są dane osobowe,</w:t>
      </w:r>
    </w:p>
    <w:p w:rsidR="002222AC" w:rsidRDefault="002222AC" w:rsidP="002222AC">
      <w:pPr>
        <w:spacing w:line="276" w:lineRule="auto"/>
        <w:rPr>
          <w:rFonts w:ascii="Tahoma" w:hAnsi="Tahoma" w:cs="Tahoma"/>
          <w:sz w:val="20"/>
          <w:szCs w:val="20"/>
        </w:rPr>
      </w:pPr>
    </w:p>
    <w:p w:rsidR="002222AC" w:rsidRDefault="002222AC" w:rsidP="002222AC">
      <w:pPr>
        <w:spacing w:line="276" w:lineRule="auto"/>
        <w:rPr>
          <w:rFonts w:ascii="Tahoma" w:hAnsi="Tahoma" w:cs="Tahoma"/>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541020</wp:posOffset>
                </wp:positionH>
                <wp:positionV relativeFrom="paragraph">
                  <wp:posOffset>5080</wp:posOffset>
                </wp:positionV>
                <wp:extent cx="5153025" cy="781050"/>
                <wp:effectExtent l="0" t="0" r="28575"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781050"/>
                        </a:xfrm>
                        <a:prstGeom prst="rect">
                          <a:avLst/>
                        </a:prstGeom>
                        <a:solidFill>
                          <a:srgbClr val="FFFFFF"/>
                        </a:solidFill>
                        <a:ln w="9525">
                          <a:solidFill>
                            <a:srgbClr val="000000"/>
                          </a:solidFill>
                          <a:miter lim="800000"/>
                          <a:headEnd/>
                          <a:tailEnd/>
                        </a:ln>
                      </wps:spPr>
                      <wps:txbx>
                        <w:txbxContent>
                          <w:p w:rsidR="002222AC" w:rsidRDefault="002222AC" w:rsidP="002222AC">
                            <w:pPr>
                              <w:jc w:val="center"/>
                              <w:rPr>
                                <w:rFonts w:ascii="Tahoma" w:hAnsi="Tahoma" w:cs="Tahoma"/>
                                <w:b/>
                                <w:sz w:val="20"/>
                                <w:szCs w:val="20"/>
                              </w:rPr>
                            </w:pPr>
                            <w:r>
                              <w:rPr>
                                <w:rFonts w:ascii="Tahoma" w:hAnsi="Tahoma" w:cs="Tahoma"/>
                                <w:b/>
                                <w:sz w:val="20"/>
                                <w:szCs w:val="20"/>
                              </w:rPr>
                              <w:t>Powyższe oświadczenie potwierdzam własnym podpisem</w:t>
                            </w:r>
                          </w:p>
                          <w:p w:rsidR="002222AC" w:rsidRDefault="002222AC" w:rsidP="002222AC">
                            <w:pPr>
                              <w:rPr>
                                <w:rFonts w:ascii="Arial" w:hAnsi="Arial" w:cs="Arial"/>
                                <w:sz w:val="16"/>
                                <w:szCs w:val="16"/>
                              </w:rPr>
                            </w:pPr>
                          </w:p>
                          <w:p w:rsidR="002222AC" w:rsidRDefault="002222AC" w:rsidP="002222AC">
                            <w:pPr>
                              <w:rPr>
                                <w:rFonts w:ascii="Arial" w:hAnsi="Arial" w:cs="Arial"/>
                                <w:sz w:val="16"/>
                                <w:szCs w:val="16"/>
                              </w:rPr>
                            </w:pPr>
                          </w:p>
                          <w:p w:rsidR="002222AC" w:rsidRDefault="002222AC" w:rsidP="002222AC">
                            <w:pPr>
                              <w:rPr>
                                <w:rFonts w:ascii="Arial" w:hAnsi="Arial" w:cs="Arial"/>
                                <w:sz w:val="12"/>
                                <w:szCs w:val="12"/>
                              </w:rPr>
                            </w:pPr>
                            <w:r>
                              <w:rPr>
                                <w:rFonts w:ascii="Arial" w:hAnsi="Arial" w:cs="Arial"/>
                                <w:sz w:val="16"/>
                                <w:szCs w:val="16"/>
                              </w:rPr>
                              <w:t>……………………….</w:t>
                            </w:r>
                            <w:r>
                              <w:rPr>
                                <w:rFonts w:ascii="Arial" w:hAnsi="Arial" w:cs="Arial"/>
                              </w:rPr>
                              <w:t xml:space="preserve">, </w:t>
                            </w:r>
                            <w:r>
                              <w:rPr>
                                <w:rFonts w:ascii="Arial" w:hAnsi="Arial" w:cs="Arial"/>
                                <w:sz w:val="18"/>
                                <w:szCs w:val="18"/>
                              </w:rPr>
                              <w:t>dnia …………</w:t>
                            </w:r>
                            <w:r>
                              <w:rPr>
                                <w:rFonts w:ascii="Arial" w:hAnsi="Arial" w:cs="Arial"/>
                                <w:sz w:val="16"/>
                                <w:szCs w:val="16"/>
                              </w:rPr>
                              <w:t>…………</w:t>
                            </w:r>
                            <w:r>
                              <w:rPr>
                                <w:rFonts w:ascii="Arial" w:hAnsi="Arial" w:cs="Arial"/>
                              </w:rPr>
                              <w:t xml:space="preserve">            </w:t>
                            </w:r>
                            <w:r>
                              <w:rPr>
                                <w:rFonts w:ascii="Arial" w:hAnsi="Arial" w:cs="Arial"/>
                                <w:sz w:val="16"/>
                                <w:szCs w:val="16"/>
                              </w:rPr>
                              <w:t xml:space="preserve">………………………………………………. </w:t>
                            </w:r>
                            <w:r>
                              <w:rPr>
                                <w:rFonts w:ascii="Arial" w:hAnsi="Arial" w:cs="Arial"/>
                                <w:sz w:val="12"/>
                                <w:szCs w:val="12"/>
                              </w:rPr>
                              <w:t xml:space="preserve">       </w:t>
                            </w:r>
                          </w:p>
                          <w:p w:rsidR="002222AC" w:rsidRDefault="002222AC" w:rsidP="002222AC">
                            <w:pPr>
                              <w:rPr>
                                <w:rFonts w:ascii="Arial" w:hAnsi="Arial" w:cs="Arial"/>
                                <w:i/>
                                <w:sz w:val="14"/>
                                <w:szCs w:val="14"/>
                              </w:rPr>
                            </w:pPr>
                            <w:r>
                              <w:rPr>
                                <w:rFonts w:ascii="Arial" w:hAnsi="Arial" w:cs="Arial"/>
                                <w:i/>
                                <w:sz w:val="14"/>
                                <w:szCs w:val="14"/>
                              </w:rPr>
                              <w:t xml:space="preserve">           Miejscowość</w:t>
                            </w:r>
                            <w:r>
                              <w:rPr>
                                <w:rFonts w:ascii="Arial" w:hAnsi="Arial" w:cs="Arial"/>
                                <w:i/>
                                <w:sz w:val="12"/>
                                <w:szCs w:val="12"/>
                              </w:rPr>
                              <w:tab/>
                            </w:r>
                            <w:r>
                              <w:rPr>
                                <w:rFonts w:ascii="Arial" w:hAnsi="Arial" w:cs="Arial"/>
                                <w:i/>
                                <w:sz w:val="12"/>
                                <w:szCs w:val="12"/>
                              </w:rPr>
                              <w:tab/>
                            </w:r>
                            <w:r>
                              <w:rPr>
                                <w:rFonts w:ascii="Arial" w:hAnsi="Arial" w:cs="Arial"/>
                                <w:i/>
                                <w:sz w:val="12"/>
                                <w:szCs w:val="12"/>
                              </w:rPr>
                              <w:tab/>
                            </w:r>
                            <w:r>
                              <w:rPr>
                                <w:rFonts w:ascii="Arial" w:hAnsi="Arial" w:cs="Arial"/>
                                <w:i/>
                                <w:sz w:val="12"/>
                                <w:szCs w:val="12"/>
                              </w:rPr>
                              <w:tab/>
                            </w:r>
                            <w:r>
                              <w:rPr>
                                <w:rFonts w:ascii="Arial" w:hAnsi="Arial" w:cs="Arial"/>
                                <w:i/>
                                <w:sz w:val="12"/>
                                <w:szCs w:val="12"/>
                              </w:rPr>
                              <w:tab/>
                            </w:r>
                            <w:r>
                              <w:rPr>
                                <w:rFonts w:ascii="Arial" w:hAnsi="Arial" w:cs="Arial"/>
                                <w:i/>
                                <w:sz w:val="14"/>
                                <w:szCs w:val="14"/>
                              </w:rPr>
                              <w:t>czytelny podpis osoby składającej oświadczenie</w:t>
                            </w:r>
                          </w:p>
                          <w:p w:rsidR="002222AC" w:rsidRDefault="002222AC" w:rsidP="002222AC">
                            <w:pPr>
                              <w:rPr>
                                <w:sz w:val="12"/>
                                <w:szCs w:val="12"/>
                              </w:rPr>
                            </w:pPr>
                          </w:p>
                          <w:p w:rsidR="002222AC" w:rsidRDefault="002222AC" w:rsidP="002222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42.6pt;margin-top:.4pt;width:405.75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">
                <v:textbox>
                  <w:txbxContent>
                    <w:p w:rsidR="002222AC" w:rsidRDefault="002222AC" w:rsidP="002222AC">
                      <w:pPr>
                        <w:jc w:val="center"/>
                        <w:rPr>
                          <w:rFonts w:ascii="Tahoma" w:hAnsi="Tahoma" w:cs="Tahoma"/>
                          <w:b/>
                          <w:sz w:val="20"/>
                          <w:szCs w:val="20"/>
                        </w:rPr>
                      </w:pPr>
                      <w:r>
                        <w:rPr>
                          <w:rFonts w:ascii="Tahoma" w:hAnsi="Tahoma" w:cs="Tahoma"/>
                          <w:b/>
                          <w:sz w:val="20"/>
                          <w:szCs w:val="20"/>
                        </w:rPr>
                        <w:t>Powyższe oświadczenie potwierdzam własnym podpisem</w:t>
                      </w:r>
                    </w:p>
                    <w:p w:rsidR="002222AC" w:rsidRDefault="002222AC" w:rsidP="002222AC">
                      <w:pPr>
                        <w:rPr>
                          <w:rFonts w:ascii="Arial" w:hAnsi="Arial" w:cs="Arial"/>
                          <w:sz w:val="16"/>
                          <w:szCs w:val="16"/>
                        </w:rPr>
                      </w:pPr>
                    </w:p>
                    <w:p w:rsidR="002222AC" w:rsidRDefault="002222AC" w:rsidP="002222AC">
                      <w:pPr>
                        <w:rPr>
                          <w:rFonts w:ascii="Arial" w:hAnsi="Arial" w:cs="Arial"/>
                          <w:sz w:val="16"/>
                          <w:szCs w:val="16"/>
                        </w:rPr>
                      </w:pPr>
                    </w:p>
                    <w:p w:rsidR="002222AC" w:rsidRDefault="002222AC" w:rsidP="002222AC">
                      <w:pPr>
                        <w:rPr>
                          <w:rFonts w:ascii="Arial" w:hAnsi="Arial" w:cs="Arial"/>
                          <w:sz w:val="12"/>
                          <w:szCs w:val="12"/>
                        </w:rPr>
                      </w:pPr>
                      <w:r>
                        <w:rPr>
                          <w:rFonts w:ascii="Arial" w:hAnsi="Arial" w:cs="Arial"/>
                          <w:sz w:val="16"/>
                          <w:szCs w:val="16"/>
                        </w:rPr>
                        <w:t>……………………….</w:t>
                      </w:r>
                      <w:r>
                        <w:rPr>
                          <w:rFonts w:ascii="Arial" w:hAnsi="Arial" w:cs="Arial"/>
                        </w:rPr>
                        <w:t xml:space="preserve">, </w:t>
                      </w:r>
                      <w:r>
                        <w:rPr>
                          <w:rFonts w:ascii="Arial" w:hAnsi="Arial" w:cs="Arial"/>
                          <w:sz w:val="18"/>
                          <w:szCs w:val="18"/>
                        </w:rPr>
                        <w:t>dnia …………</w:t>
                      </w:r>
                      <w:r>
                        <w:rPr>
                          <w:rFonts w:ascii="Arial" w:hAnsi="Arial" w:cs="Arial"/>
                          <w:sz w:val="16"/>
                          <w:szCs w:val="16"/>
                        </w:rPr>
                        <w:t>…………</w:t>
                      </w:r>
                      <w:r>
                        <w:rPr>
                          <w:rFonts w:ascii="Arial" w:hAnsi="Arial" w:cs="Arial"/>
                        </w:rPr>
                        <w:t xml:space="preserve">            </w:t>
                      </w:r>
                      <w:r>
                        <w:rPr>
                          <w:rFonts w:ascii="Arial" w:hAnsi="Arial" w:cs="Arial"/>
                          <w:sz w:val="16"/>
                          <w:szCs w:val="16"/>
                        </w:rPr>
                        <w:t xml:space="preserve">………………………………………………. </w:t>
                      </w:r>
                      <w:r>
                        <w:rPr>
                          <w:rFonts w:ascii="Arial" w:hAnsi="Arial" w:cs="Arial"/>
                          <w:sz w:val="12"/>
                          <w:szCs w:val="12"/>
                        </w:rPr>
                        <w:t xml:space="preserve">       </w:t>
                      </w:r>
                    </w:p>
                    <w:p w:rsidR="002222AC" w:rsidRDefault="002222AC" w:rsidP="002222AC">
                      <w:pPr>
                        <w:rPr>
                          <w:rFonts w:ascii="Arial" w:hAnsi="Arial" w:cs="Arial"/>
                          <w:i/>
                          <w:sz w:val="14"/>
                          <w:szCs w:val="14"/>
                        </w:rPr>
                      </w:pPr>
                      <w:r>
                        <w:rPr>
                          <w:rFonts w:ascii="Arial" w:hAnsi="Arial" w:cs="Arial"/>
                          <w:i/>
                          <w:sz w:val="14"/>
                          <w:szCs w:val="14"/>
                        </w:rPr>
                        <w:t xml:space="preserve">           Miejscowość</w:t>
                      </w:r>
                      <w:r>
                        <w:rPr>
                          <w:rFonts w:ascii="Arial" w:hAnsi="Arial" w:cs="Arial"/>
                          <w:i/>
                          <w:sz w:val="12"/>
                          <w:szCs w:val="12"/>
                        </w:rPr>
                        <w:tab/>
                      </w:r>
                      <w:r>
                        <w:rPr>
                          <w:rFonts w:ascii="Arial" w:hAnsi="Arial" w:cs="Arial"/>
                          <w:i/>
                          <w:sz w:val="12"/>
                          <w:szCs w:val="12"/>
                        </w:rPr>
                        <w:tab/>
                      </w:r>
                      <w:r>
                        <w:rPr>
                          <w:rFonts w:ascii="Arial" w:hAnsi="Arial" w:cs="Arial"/>
                          <w:i/>
                          <w:sz w:val="12"/>
                          <w:szCs w:val="12"/>
                        </w:rPr>
                        <w:tab/>
                      </w:r>
                      <w:r>
                        <w:rPr>
                          <w:rFonts w:ascii="Arial" w:hAnsi="Arial" w:cs="Arial"/>
                          <w:i/>
                          <w:sz w:val="12"/>
                          <w:szCs w:val="12"/>
                        </w:rPr>
                        <w:tab/>
                      </w:r>
                      <w:r>
                        <w:rPr>
                          <w:rFonts w:ascii="Arial" w:hAnsi="Arial" w:cs="Arial"/>
                          <w:i/>
                          <w:sz w:val="12"/>
                          <w:szCs w:val="12"/>
                        </w:rPr>
                        <w:tab/>
                      </w:r>
                      <w:r>
                        <w:rPr>
                          <w:rFonts w:ascii="Arial" w:hAnsi="Arial" w:cs="Arial"/>
                          <w:i/>
                          <w:sz w:val="14"/>
                          <w:szCs w:val="14"/>
                        </w:rPr>
                        <w:t>czytelny podpis osoby składającej oświadczenie</w:t>
                      </w:r>
                    </w:p>
                    <w:p w:rsidR="002222AC" w:rsidRDefault="002222AC" w:rsidP="002222AC">
                      <w:pPr>
                        <w:rPr>
                          <w:sz w:val="12"/>
                          <w:szCs w:val="12"/>
                        </w:rPr>
                      </w:pPr>
                    </w:p>
                    <w:p w:rsidR="002222AC" w:rsidRDefault="002222AC" w:rsidP="002222AC"/>
                  </w:txbxContent>
                </v:textbox>
              </v:shape>
            </w:pict>
          </mc:Fallback>
        </mc:AlternateContent>
      </w:r>
    </w:p>
    <w:p w:rsidR="002222AC" w:rsidRDefault="002222AC" w:rsidP="002222AC">
      <w:pPr>
        <w:jc w:val="right"/>
        <w:rPr>
          <w:rFonts w:ascii="Tahoma" w:hAnsi="Tahoma" w:cs="Tahoma"/>
          <w:b/>
          <w:sz w:val="20"/>
          <w:szCs w:val="20"/>
          <w:lang w:eastAsia="ar-SA"/>
        </w:rPr>
      </w:pPr>
    </w:p>
    <w:p w:rsidR="002222AC" w:rsidRDefault="002222AC" w:rsidP="002222AC">
      <w:pPr>
        <w:rPr>
          <w:rFonts w:ascii="Tahoma" w:hAnsi="Tahoma" w:cs="Tahoma"/>
          <w:sz w:val="20"/>
          <w:szCs w:val="20"/>
          <w:lang w:eastAsia="ar-SA"/>
        </w:rPr>
      </w:pPr>
    </w:p>
    <w:p w:rsidR="002222AC" w:rsidRDefault="002222AC" w:rsidP="002222AC">
      <w:pPr>
        <w:rPr>
          <w:rFonts w:ascii="Tahoma" w:hAnsi="Tahoma" w:cs="Tahoma"/>
          <w:sz w:val="20"/>
          <w:szCs w:val="20"/>
          <w:lang w:eastAsia="ar-SA"/>
        </w:rPr>
      </w:pPr>
    </w:p>
    <w:p w:rsidR="002222AC" w:rsidRDefault="002222AC" w:rsidP="002222AC">
      <w:pPr>
        <w:rPr>
          <w:rFonts w:ascii="Tahoma" w:hAnsi="Tahoma" w:cs="Tahoma"/>
          <w:sz w:val="20"/>
          <w:szCs w:val="20"/>
          <w:lang w:eastAsia="ar-SA"/>
        </w:rPr>
      </w:pPr>
    </w:p>
    <w:p w:rsidR="002222AC" w:rsidRDefault="002222AC" w:rsidP="002222AC">
      <w:pPr>
        <w:rPr>
          <w:rFonts w:ascii="Tahoma" w:hAnsi="Tahoma" w:cs="Tahoma"/>
          <w:sz w:val="20"/>
          <w:szCs w:val="20"/>
          <w:lang w:eastAsia="ar-SA"/>
        </w:rPr>
      </w:pPr>
    </w:p>
    <w:p w:rsidR="002222AC" w:rsidRDefault="002222AC" w:rsidP="002222AC">
      <w:pPr>
        <w:rPr>
          <w:rFonts w:ascii="Tahoma" w:hAnsi="Tahoma" w:cs="Tahoma"/>
          <w:sz w:val="20"/>
          <w:szCs w:val="20"/>
          <w:lang w:eastAsia="ar-SA"/>
        </w:rPr>
        <w:sectPr w:rsidR="002222AC">
          <w:headerReference w:type="default" r:id="rId8"/>
          <w:pgSz w:w="11906" w:h="16838"/>
          <w:pgMar w:top="1560" w:right="849" w:bottom="720" w:left="720" w:header="709" w:footer="380" w:gutter="0"/>
          <w:cols w:space="708"/>
        </w:sectPr>
      </w:pPr>
    </w:p>
    <w:p w:rsidR="002222AC" w:rsidRDefault="002222AC" w:rsidP="002222AC">
      <w:pPr>
        <w:rPr>
          <w:rFonts w:ascii="Tahoma" w:hAnsi="Tahoma" w:cs="Tahoma"/>
          <w:sz w:val="20"/>
          <w:szCs w:val="20"/>
          <w:lang w:eastAsia="ar-SA"/>
        </w:rPr>
      </w:pPr>
    </w:p>
    <w:p w:rsidR="002222AC" w:rsidRDefault="002222AC" w:rsidP="002222AC">
      <w:pPr>
        <w:rPr>
          <w:rFonts w:ascii="Tahoma" w:hAnsi="Tahoma" w:cs="Tahoma"/>
          <w:sz w:val="20"/>
          <w:szCs w:val="20"/>
          <w:lang w:eastAsia="ar-SA"/>
        </w:rPr>
      </w:pPr>
    </w:p>
    <w:p w:rsidR="002222AC" w:rsidRDefault="002222AC" w:rsidP="002222AC">
      <w:pPr>
        <w:jc w:val="right"/>
        <w:rPr>
          <w:rFonts w:ascii="Tahoma" w:hAnsi="Tahoma" w:cs="Tahoma"/>
          <w:sz w:val="20"/>
          <w:szCs w:val="20"/>
          <w:lang w:eastAsia="ar-SA"/>
        </w:rPr>
      </w:pPr>
    </w:p>
    <w:p w:rsidR="002222AC" w:rsidRDefault="002222AC" w:rsidP="002222AC">
      <w:pPr>
        <w:tabs>
          <w:tab w:val="left" w:pos="576"/>
        </w:tabs>
        <w:rPr>
          <w:rFonts w:ascii="Tahoma" w:hAnsi="Tahoma" w:cs="Tahoma"/>
          <w:sz w:val="20"/>
          <w:szCs w:val="20"/>
          <w:lang w:eastAsia="ar-SA"/>
        </w:rPr>
      </w:pPr>
      <w:r>
        <w:rPr>
          <w:rFonts w:ascii="Tahoma" w:hAnsi="Tahoma" w:cs="Tahoma"/>
          <w:sz w:val="20"/>
          <w:szCs w:val="20"/>
          <w:lang w:eastAsia="ar-SA"/>
        </w:rPr>
        <w:tab/>
      </w:r>
    </w:p>
    <w:p w:rsidR="002222AC" w:rsidRDefault="002222AC" w:rsidP="002222AC">
      <w:pPr>
        <w:tabs>
          <w:tab w:val="left" w:pos="576"/>
        </w:tabs>
        <w:jc w:val="right"/>
        <w:rPr>
          <w:rFonts w:ascii="Tahoma" w:hAnsi="Tahoma" w:cs="Tahoma"/>
          <w:b/>
          <w:sz w:val="20"/>
        </w:rPr>
      </w:pPr>
      <w:r>
        <w:rPr>
          <w:rFonts w:ascii="Tahoma" w:hAnsi="Tahoma" w:cs="Tahoma"/>
          <w:b/>
          <w:sz w:val="20"/>
        </w:rPr>
        <w:t>Załącznik nr  6  do umowy nr ……………………….</w:t>
      </w:r>
    </w:p>
    <w:p w:rsidR="002222AC" w:rsidRDefault="002222AC" w:rsidP="002222AC">
      <w:pPr>
        <w:tabs>
          <w:tab w:val="left" w:pos="576"/>
        </w:tabs>
        <w:jc w:val="center"/>
        <w:rPr>
          <w:rFonts w:ascii="Tahoma" w:hAnsi="Tahoma" w:cs="Tahoma"/>
          <w:b/>
          <w:sz w:val="20"/>
        </w:rPr>
      </w:pPr>
    </w:p>
    <w:p w:rsidR="002222AC" w:rsidRDefault="002222AC" w:rsidP="002222AC">
      <w:pPr>
        <w:tabs>
          <w:tab w:val="left" w:pos="576"/>
        </w:tabs>
        <w:jc w:val="center"/>
        <w:rPr>
          <w:rFonts w:ascii="Tahoma" w:hAnsi="Tahoma" w:cs="Tahoma"/>
          <w:sz w:val="20"/>
          <w:szCs w:val="20"/>
          <w:lang w:eastAsia="ar-SA"/>
        </w:rPr>
      </w:pPr>
      <w:r>
        <w:rPr>
          <w:rFonts w:ascii="Tahoma" w:hAnsi="Tahoma" w:cs="Tahoma"/>
          <w:b/>
          <w:sz w:val="20"/>
        </w:rPr>
        <w:t>Zasady bezpieczeństwa informacji</w: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8"/>
        <w:gridCol w:w="1276"/>
        <w:gridCol w:w="1559"/>
        <w:gridCol w:w="1560"/>
      </w:tblGrid>
      <w:tr w:rsidR="002222AC" w:rsidTr="002222AC">
        <w:tc>
          <w:tcPr>
            <w:tcW w:w="534" w:type="dxa"/>
            <w:tcBorders>
              <w:top w:val="single" w:sz="4" w:space="0" w:color="auto"/>
              <w:left w:val="single" w:sz="4" w:space="0" w:color="auto"/>
              <w:bottom w:val="single" w:sz="4" w:space="0" w:color="auto"/>
              <w:right w:val="single" w:sz="4" w:space="0" w:color="auto"/>
            </w:tcBorders>
            <w:shd w:val="clear" w:color="auto" w:fill="EEECE1"/>
            <w:hideMark/>
          </w:tcPr>
          <w:p w:rsidR="002222AC" w:rsidRDefault="002222AC">
            <w:pPr>
              <w:jc w:val="center"/>
              <w:rPr>
                <w:rFonts w:ascii="Calibri" w:eastAsia="Calibri" w:hAnsi="Calibri"/>
                <w:sz w:val="18"/>
                <w:szCs w:val="18"/>
                <w:lang w:eastAsia="en-US"/>
              </w:rPr>
            </w:pPr>
            <w:r>
              <w:rPr>
                <w:rFonts w:ascii="Calibri" w:eastAsia="Calibri" w:hAnsi="Calibri"/>
                <w:sz w:val="18"/>
                <w:szCs w:val="18"/>
                <w:lang w:eastAsia="en-US"/>
              </w:rPr>
              <w:t>1</w:t>
            </w:r>
          </w:p>
        </w:tc>
        <w:tc>
          <w:tcPr>
            <w:tcW w:w="9388" w:type="dxa"/>
            <w:tcBorders>
              <w:top w:val="single" w:sz="4" w:space="0" w:color="auto"/>
              <w:left w:val="single" w:sz="4" w:space="0" w:color="auto"/>
              <w:bottom w:val="single" w:sz="4" w:space="0" w:color="auto"/>
              <w:right w:val="single" w:sz="4" w:space="0" w:color="auto"/>
            </w:tcBorders>
            <w:shd w:val="clear" w:color="auto" w:fill="EEECE1"/>
            <w:hideMark/>
          </w:tcPr>
          <w:p w:rsidR="002222AC" w:rsidRDefault="002222AC">
            <w:pPr>
              <w:jc w:val="center"/>
              <w:rPr>
                <w:rFonts w:ascii="Calibri" w:eastAsia="Calibri" w:hAnsi="Calibri"/>
                <w:sz w:val="18"/>
                <w:szCs w:val="18"/>
                <w:lang w:eastAsia="en-US"/>
              </w:rPr>
            </w:pPr>
            <w:r>
              <w:rPr>
                <w:rFonts w:ascii="Calibri" w:eastAsia="Calibri" w:hAnsi="Calibri"/>
                <w:sz w:val="18"/>
                <w:szCs w:val="18"/>
                <w:lang w:eastAsia="en-US"/>
              </w:rPr>
              <w:t>2</w:t>
            </w:r>
          </w:p>
        </w:tc>
        <w:tc>
          <w:tcPr>
            <w:tcW w:w="1276" w:type="dxa"/>
            <w:tcBorders>
              <w:top w:val="single" w:sz="4" w:space="0" w:color="auto"/>
              <w:left w:val="single" w:sz="4" w:space="0" w:color="auto"/>
              <w:bottom w:val="single" w:sz="4" w:space="0" w:color="auto"/>
              <w:right w:val="single" w:sz="4" w:space="0" w:color="auto"/>
            </w:tcBorders>
            <w:shd w:val="clear" w:color="auto" w:fill="EEECE1"/>
            <w:hideMark/>
          </w:tcPr>
          <w:p w:rsidR="002222AC" w:rsidRDefault="002222AC">
            <w:pPr>
              <w:jc w:val="center"/>
              <w:rPr>
                <w:rFonts w:ascii="Calibri" w:eastAsia="Calibri" w:hAnsi="Calibri"/>
                <w:sz w:val="18"/>
                <w:szCs w:val="18"/>
                <w:lang w:eastAsia="en-US"/>
              </w:rPr>
            </w:pPr>
            <w:r>
              <w:rPr>
                <w:rFonts w:ascii="Calibri" w:eastAsia="Calibri" w:hAnsi="Calibri"/>
                <w:sz w:val="18"/>
                <w:szCs w:val="18"/>
                <w:lang w:eastAsia="en-US"/>
              </w:rPr>
              <w:t>3</w:t>
            </w:r>
          </w:p>
        </w:tc>
        <w:tc>
          <w:tcPr>
            <w:tcW w:w="1559" w:type="dxa"/>
            <w:tcBorders>
              <w:top w:val="single" w:sz="4" w:space="0" w:color="auto"/>
              <w:left w:val="single" w:sz="4" w:space="0" w:color="auto"/>
              <w:bottom w:val="single" w:sz="4" w:space="0" w:color="auto"/>
              <w:right w:val="single" w:sz="4" w:space="0" w:color="auto"/>
            </w:tcBorders>
            <w:shd w:val="clear" w:color="auto" w:fill="EEECE1"/>
            <w:hideMark/>
          </w:tcPr>
          <w:p w:rsidR="002222AC" w:rsidRDefault="002222AC">
            <w:pPr>
              <w:jc w:val="center"/>
              <w:rPr>
                <w:rFonts w:ascii="Calibri" w:eastAsia="Calibri" w:hAnsi="Calibri"/>
                <w:sz w:val="18"/>
                <w:szCs w:val="18"/>
                <w:lang w:eastAsia="en-US"/>
              </w:rPr>
            </w:pPr>
            <w:r>
              <w:rPr>
                <w:rFonts w:ascii="Calibri" w:eastAsia="Calibri" w:hAnsi="Calibri"/>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shd w:val="clear" w:color="auto" w:fill="F2F2F2"/>
            <w:hideMark/>
          </w:tcPr>
          <w:p w:rsidR="002222AC" w:rsidRDefault="002222AC">
            <w:pPr>
              <w:jc w:val="center"/>
              <w:rPr>
                <w:rFonts w:ascii="Calibri" w:eastAsia="Calibri" w:hAnsi="Calibri"/>
                <w:sz w:val="18"/>
                <w:szCs w:val="18"/>
                <w:lang w:eastAsia="en-US"/>
              </w:rPr>
            </w:pPr>
            <w:r>
              <w:rPr>
                <w:rFonts w:ascii="Calibri" w:eastAsia="Calibri" w:hAnsi="Calibri"/>
                <w:sz w:val="18"/>
                <w:szCs w:val="18"/>
                <w:lang w:eastAsia="en-US"/>
              </w:rPr>
              <w:t>5</w:t>
            </w:r>
          </w:p>
        </w:tc>
      </w:tr>
      <w:tr w:rsidR="002222AC" w:rsidTr="002222AC">
        <w:tc>
          <w:tcPr>
            <w:tcW w:w="534" w:type="dxa"/>
            <w:tcBorders>
              <w:top w:val="single" w:sz="4" w:space="0" w:color="auto"/>
              <w:left w:val="single" w:sz="4" w:space="0" w:color="auto"/>
              <w:bottom w:val="single" w:sz="4" w:space="0" w:color="auto"/>
              <w:right w:val="single" w:sz="4" w:space="0" w:color="auto"/>
            </w:tcBorders>
            <w:shd w:val="clear" w:color="auto" w:fill="EEECE1"/>
            <w:hideMark/>
          </w:tcPr>
          <w:p w:rsidR="002222AC" w:rsidRDefault="002222AC">
            <w:pPr>
              <w:jc w:val="center"/>
              <w:rPr>
                <w:rFonts w:ascii="Calibri" w:eastAsia="Calibri" w:hAnsi="Calibri"/>
                <w:sz w:val="18"/>
                <w:szCs w:val="18"/>
                <w:lang w:eastAsia="en-US"/>
              </w:rPr>
            </w:pPr>
            <w:proofErr w:type="spellStart"/>
            <w:r>
              <w:rPr>
                <w:rFonts w:ascii="Calibri" w:eastAsia="Calibri" w:hAnsi="Calibri"/>
                <w:sz w:val="18"/>
                <w:szCs w:val="18"/>
                <w:lang w:eastAsia="en-US"/>
              </w:rPr>
              <w:t>l.p</w:t>
            </w:r>
            <w:proofErr w:type="spellEnd"/>
          </w:p>
        </w:tc>
        <w:tc>
          <w:tcPr>
            <w:tcW w:w="9388" w:type="dxa"/>
            <w:tcBorders>
              <w:top w:val="single" w:sz="4" w:space="0" w:color="auto"/>
              <w:left w:val="single" w:sz="4" w:space="0" w:color="auto"/>
              <w:bottom w:val="single" w:sz="4" w:space="0" w:color="auto"/>
              <w:right w:val="single" w:sz="4" w:space="0" w:color="auto"/>
            </w:tcBorders>
            <w:shd w:val="clear" w:color="auto" w:fill="EEECE1"/>
            <w:hideMark/>
          </w:tcPr>
          <w:p w:rsidR="002222AC" w:rsidRDefault="002222AC">
            <w:pPr>
              <w:jc w:val="center"/>
              <w:rPr>
                <w:rFonts w:ascii="Calibri" w:eastAsia="Calibri" w:hAnsi="Calibri"/>
                <w:lang w:eastAsia="en-US"/>
              </w:rPr>
            </w:pPr>
            <w:r>
              <w:rPr>
                <w:rFonts w:ascii="Calibri" w:eastAsia="Calibri" w:hAnsi="Calibri"/>
                <w:lang w:eastAsia="en-US"/>
              </w:rPr>
              <w:t>Opis wymagania</w:t>
            </w:r>
          </w:p>
        </w:tc>
        <w:tc>
          <w:tcPr>
            <w:tcW w:w="1276" w:type="dxa"/>
            <w:tcBorders>
              <w:top w:val="single" w:sz="4" w:space="0" w:color="auto"/>
              <w:left w:val="single" w:sz="4" w:space="0" w:color="auto"/>
              <w:bottom w:val="single" w:sz="4" w:space="0" w:color="auto"/>
              <w:right w:val="single" w:sz="4" w:space="0" w:color="auto"/>
            </w:tcBorders>
            <w:shd w:val="clear" w:color="auto" w:fill="EEECE1"/>
          </w:tcPr>
          <w:p w:rsidR="002222AC" w:rsidRDefault="002222AC">
            <w:pPr>
              <w:jc w:val="center"/>
              <w:rPr>
                <w:rFonts w:ascii="Calibri" w:eastAsia="Calibri" w:hAnsi="Calibri"/>
                <w:sz w:val="18"/>
                <w:szCs w:val="18"/>
                <w:lang w:eastAsia="en-US"/>
              </w:rPr>
            </w:pPr>
            <w:r>
              <w:rPr>
                <w:rFonts w:ascii="Calibri" w:eastAsia="Calibri" w:hAnsi="Calibri"/>
                <w:sz w:val="18"/>
                <w:szCs w:val="18"/>
                <w:lang w:eastAsia="en-US"/>
              </w:rPr>
              <w:t>Wymaganie konieczne</w:t>
            </w:r>
          </w:p>
          <w:p w:rsidR="002222AC" w:rsidRDefault="002222AC">
            <w:pPr>
              <w:jc w:val="center"/>
              <w:rPr>
                <w:rFonts w:ascii="Calibri" w:eastAsia="Calibri" w:hAnsi="Calibri"/>
                <w:sz w:val="18"/>
                <w:szCs w:val="18"/>
                <w:lang w:eastAsia="en-US"/>
              </w:rPr>
            </w:pPr>
          </w:p>
          <w:p w:rsidR="002222AC" w:rsidRDefault="002222AC">
            <w:pPr>
              <w:jc w:val="center"/>
              <w:rPr>
                <w:rFonts w:ascii="Calibri" w:eastAsia="Calibri" w:hAnsi="Calibri"/>
                <w:sz w:val="18"/>
                <w:szCs w:val="18"/>
                <w:lang w:eastAsia="en-US"/>
              </w:rPr>
            </w:pPr>
          </w:p>
          <w:p w:rsidR="002222AC" w:rsidRDefault="002222AC">
            <w:pPr>
              <w:jc w:val="center"/>
              <w:rPr>
                <w:rFonts w:ascii="Calibri" w:eastAsia="Calibri" w:hAnsi="Calibri"/>
                <w:sz w:val="18"/>
                <w:szCs w:val="18"/>
                <w:lang w:eastAsia="en-US"/>
              </w:rPr>
            </w:pPr>
            <w:r>
              <w:rPr>
                <w:rFonts w:ascii="Calibri" w:eastAsia="Calibri" w:hAnsi="Calibri"/>
                <w:sz w:val="18"/>
                <w:szCs w:val="18"/>
                <w:lang w:eastAsia="en-US"/>
              </w:rPr>
              <w:t>(TAK / NIE)</w:t>
            </w:r>
          </w:p>
        </w:tc>
        <w:tc>
          <w:tcPr>
            <w:tcW w:w="1559" w:type="dxa"/>
            <w:tcBorders>
              <w:top w:val="single" w:sz="4" w:space="0" w:color="auto"/>
              <w:left w:val="single" w:sz="4" w:space="0" w:color="auto"/>
              <w:bottom w:val="single" w:sz="4" w:space="0" w:color="auto"/>
              <w:right w:val="single" w:sz="4" w:space="0" w:color="auto"/>
            </w:tcBorders>
            <w:shd w:val="clear" w:color="auto" w:fill="EEECE1"/>
          </w:tcPr>
          <w:p w:rsidR="002222AC" w:rsidRDefault="002222AC">
            <w:pPr>
              <w:jc w:val="center"/>
              <w:rPr>
                <w:rFonts w:ascii="Calibri" w:eastAsia="Calibri" w:hAnsi="Calibri"/>
                <w:sz w:val="18"/>
                <w:szCs w:val="18"/>
                <w:lang w:eastAsia="en-US"/>
              </w:rPr>
            </w:pPr>
            <w:r>
              <w:rPr>
                <w:rFonts w:ascii="Calibri" w:eastAsia="Calibri" w:hAnsi="Calibri"/>
                <w:sz w:val="18"/>
                <w:szCs w:val="18"/>
                <w:lang w:eastAsia="en-US"/>
              </w:rPr>
              <w:t>Data wymagalności</w:t>
            </w:r>
          </w:p>
          <w:p w:rsidR="002222AC" w:rsidRDefault="002222AC">
            <w:pPr>
              <w:jc w:val="center"/>
              <w:rPr>
                <w:rFonts w:ascii="Calibri" w:eastAsia="Calibri" w:hAnsi="Calibri"/>
                <w:sz w:val="18"/>
                <w:szCs w:val="18"/>
                <w:lang w:eastAsia="en-US"/>
              </w:rPr>
            </w:pPr>
          </w:p>
          <w:p w:rsidR="002222AC" w:rsidRDefault="002222AC">
            <w:pPr>
              <w:jc w:val="center"/>
              <w:rPr>
                <w:rFonts w:ascii="Calibri" w:eastAsia="Calibri" w:hAnsi="Calibri"/>
                <w:sz w:val="18"/>
                <w:szCs w:val="18"/>
                <w:lang w:eastAsia="en-US"/>
              </w:rPr>
            </w:pPr>
          </w:p>
          <w:p w:rsidR="002222AC" w:rsidRDefault="002222AC">
            <w:pPr>
              <w:jc w:val="center"/>
              <w:rPr>
                <w:rFonts w:ascii="Calibri" w:eastAsia="Calibri" w:hAnsi="Calibri"/>
                <w:sz w:val="18"/>
                <w:szCs w:val="18"/>
                <w:lang w:eastAsia="en-US"/>
              </w:rPr>
            </w:pPr>
            <w:r>
              <w:rPr>
                <w:rFonts w:ascii="Calibri" w:eastAsia="Calibri" w:hAnsi="Calibri"/>
                <w:sz w:val="18"/>
                <w:szCs w:val="18"/>
                <w:lang w:eastAsia="en-US"/>
              </w:rPr>
              <w:t>(RRRR-MM-DD)</w:t>
            </w:r>
          </w:p>
        </w:tc>
        <w:tc>
          <w:tcPr>
            <w:tcW w:w="1560" w:type="dxa"/>
            <w:tcBorders>
              <w:top w:val="single" w:sz="4" w:space="0" w:color="auto"/>
              <w:left w:val="single" w:sz="4" w:space="0" w:color="auto"/>
              <w:bottom w:val="single" w:sz="4" w:space="0" w:color="auto"/>
              <w:right w:val="single" w:sz="4" w:space="0" w:color="auto"/>
            </w:tcBorders>
            <w:shd w:val="clear" w:color="auto" w:fill="F2F2F2"/>
            <w:hideMark/>
          </w:tcPr>
          <w:p w:rsidR="002222AC" w:rsidRDefault="002222AC">
            <w:pPr>
              <w:jc w:val="center"/>
              <w:rPr>
                <w:rFonts w:ascii="Calibri" w:eastAsia="Calibri" w:hAnsi="Calibri"/>
                <w:sz w:val="18"/>
                <w:szCs w:val="18"/>
                <w:lang w:eastAsia="en-US"/>
              </w:rPr>
            </w:pPr>
            <w:r>
              <w:rPr>
                <w:rFonts w:ascii="Calibri" w:eastAsia="Calibri" w:hAnsi="Calibri"/>
                <w:sz w:val="18"/>
                <w:szCs w:val="18"/>
                <w:lang w:eastAsia="en-US"/>
              </w:rPr>
              <w:t>Gwarancje spełnienia wymagań przed Datą wymagalności (TAK / NIE)</w:t>
            </w:r>
          </w:p>
        </w:tc>
      </w:tr>
      <w:tr w:rsidR="002222AC" w:rsidTr="002222AC">
        <w:tc>
          <w:tcPr>
            <w:tcW w:w="534" w:type="dxa"/>
            <w:tcBorders>
              <w:top w:val="single" w:sz="4" w:space="0" w:color="auto"/>
              <w:left w:val="single" w:sz="4" w:space="0" w:color="auto"/>
              <w:bottom w:val="single" w:sz="4" w:space="0" w:color="auto"/>
              <w:right w:val="single" w:sz="4" w:space="0" w:color="auto"/>
            </w:tcBorders>
            <w:hideMark/>
          </w:tcPr>
          <w:p w:rsidR="002222AC" w:rsidRDefault="002222AC">
            <w:pPr>
              <w:rPr>
                <w:rFonts w:ascii="Calibri" w:eastAsia="Calibri" w:hAnsi="Calibri"/>
                <w:sz w:val="18"/>
                <w:szCs w:val="18"/>
                <w:lang w:eastAsia="en-US"/>
              </w:rPr>
            </w:pPr>
            <w:r>
              <w:rPr>
                <w:rFonts w:ascii="Calibri" w:eastAsia="Calibri" w:hAnsi="Calibri"/>
                <w:sz w:val="18"/>
                <w:szCs w:val="18"/>
                <w:lang w:eastAsia="en-US"/>
              </w:rPr>
              <w:t>1</w:t>
            </w:r>
          </w:p>
        </w:tc>
        <w:tc>
          <w:tcPr>
            <w:tcW w:w="9388" w:type="dxa"/>
            <w:tcBorders>
              <w:top w:val="single" w:sz="4" w:space="0" w:color="auto"/>
              <w:left w:val="single" w:sz="4" w:space="0" w:color="auto"/>
              <w:bottom w:val="single" w:sz="4" w:space="0" w:color="auto"/>
              <w:right w:val="single" w:sz="4" w:space="0" w:color="auto"/>
            </w:tcBorders>
            <w:hideMark/>
          </w:tcPr>
          <w:p w:rsidR="002222AC" w:rsidRDefault="002222AC">
            <w:pPr>
              <w:rPr>
                <w:rFonts w:ascii="Calibri" w:eastAsia="Calibri" w:hAnsi="Calibri"/>
                <w:sz w:val="18"/>
                <w:szCs w:val="18"/>
                <w:lang w:eastAsia="en-US"/>
              </w:rPr>
            </w:pPr>
            <w:r>
              <w:rPr>
                <w:rFonts w:ascii="Calibri" w:eastAsia="Calibri" w:hAnsi="Calibri"/>
                <w:sz w:val="18"/>
                <w:szCs w:val="18"/>
                <w:lang w:eastAsia="en-US"/>
              </w:rPr>
              <w:t>Wykonawca  spełnia wymagania określone w RODO a w szczególności w art. 28, 29, 30, 32, 33.</w:t>
            </w:r>
          </w:p>
        </w:tc>
        <w:tc>
          <w:tcPr>
            <w:tcW w:w="1276" w:type="dxa"/>
            <w:tcBorders>
              <w:top w:val="single" w:sz="4" w:space="0" w:color="auto"/>
              <w:left w:val="single" w:sz="4" w:space="0" w:color="auto"/>
              <w:bottom w:val="single" w:sz="4" w:space="0" w:color="auto"/>
              <w:right w:val="single" w:sz="4" w:space="0" w:color="auto"/>
            </w:tcBorders>
            <w:hideMark/>
          </w:tcPr>
          <w:p w:rsidR="002222AC" w:rsidRDefault="002222AC">
            <w:pPr>
              <w:jc w:val="center"/>
              <w:rPr>
                <w:rFonts w:ascii="Calibri" w:eastAsia="Calibri" w:hAnsi="Calibri"/>
                <w:sz w:val="18"/>
                <w:szCs w:val="18"/>
                <w:lang w:eastAsia="en-US"/>
              </w:rPr>
            </w:pPr>
            <w:r>
              <w:rPr>
                <w:rFonts w:ascii="Calibri" w:eastAsia="Calibri" w:hAnsi="Calibri"/>
                <w:sz w:val="18"/>
                <w:szCs w:val="18"/>
                <w:lang w:eastAsia="en-US"/>
              </w:rPr>
              <w:t>TAK</w:t>
            </w:r>
          </w:p>
        </w:tc>
        <w:tc>
          <w:tcPr>
            <w:tcW w:w="1559" w:type="dxa"/>
            <w:tcBorders>
              <w:top w:val="single" w:sz="4" w:space="0" w:color="auto"/>
              <w:left w:val="single" w:sz="4" w:space="0" w:color="auto"/>
              <w:bottom w:val="single" w:sz="4" w:space="0" w:color="auto"/>
              <w:right w:val="single" w:sz="4" w:space="0" w:color="auto"/>
            </w:tcBorders>
            <w:hideMark/>
          </w:tcPr>
          <w:p w:rsidR="002222AC" w:rsidRDefault="002222AC">
            <w:pPr>
              <w:jc w:val="center"/>
              <w:rPr>
                <w:rFonts w:ascii="Calibri" w:eastAsia="Calibri" w:hAnsi="Calibri"/>
                <w:sz w:val="18"/>
                <w:szCs w:val="18"/>
                <w:lang w:eastAsia="en-US"/>
              </w:rPr>
            </w:pPr>
            <w:r>
              <w:rPr>
                <w:rFonts w:ascii="Calibri" w:eastAsia="Calibri" w:hAnsi="Calibri"/>
                <w:sz w:val="18"/>
                <w:szCs w:val="18"/>
                <w:lang w:eastAsia="en-US"/>
              </w:rPr>
              <w:t>24.05.2018</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2222AC" w:rsidRDefault="002222AC">
            <w:pPr>
              <w:jc w:val="center"/>
              <w:rPr>
                <w:rFonts w:ascii="Calibri" w:eastAsia="Calibri" w:hAnsi="Calibri"/>
                <w:sz w:val="18"/>
                <w:szCs w:val="18"/>
                <w:lang w:eastAsia="en-US"/>
              </w:rPr>
            </w:pPr>
          </w:p>
        </w:tc>
      </w:tr>
      <w:tr w:rsidR="002222AC" w:rsidTr="002222AC">
        <w:tc>
          <w:tcPr>
            <w:tcW w:w="534" w:type="dxa"/>
            <w:tcBorders>
              <w:top w:val="single" w:sz="4" w:space="0" w:color="auto"/>
              <w:left w:val="single" w:sz="4" w:space="0" w:color="auto"/>
              <w:bottom w:val="single" w:sz="4" w:space="0" w:color="auto"/>
              <w:right w:val="single" w:sz="4" w:space="0" w:color="auto"/>
            </w:tcBorders>
            <w:hideMark/>
          </w:tcPr>
          <w:p w:rsidR="002222AC" w:rsidRDefault="002222AC">
            <w:pPr>
              <w:rPr>
                <w:rFonts w:ascii="Calibri" w:eastAsia="Calibri" w:hAnsi="Calibri"/>
                <w:sz w:val="18"/>
                <w:szCs w:val="18"/>
                <w:lang w:eastAsia="en-US"/>
              </w:rPr>
            </w:pPr>
            <w:r>
              <w:rPr>
                <w:rFonts w:ascii="Calibri" w:eastAsia="Calibri" w:hAnsi="Calibri"/>
                <w:sz w:val="18"/>
                <w:szCs w:val="18"/>
                <w:lang w:eastAsia="en-US"/>
              </w:rPr>
              <w:t>2</w:t>
            </w:r>
          </w:p>
        </w:tc>
        <w:tc>
          <w:tcPr>
            <w:tcW w:w="9388" w:type="dxa"/>
            <w:tcBorders>
              <w:top w:val="single" w:sz="4" w:space="0" w:color="auto"/>
              <w:left w:val="single" w:sz="4" w:space="0" w:color="auto"/>
              <w:bottom w:val="single" w:sz="4" w:space="0" w:color="auto"/>
              <w:right w:val="single" w:sz="4" w:space="0" w:color="auto"/>
            </w:tcBorders>
            <w:hideMark/>
          </w:tcPr>
          <w:p w:rsidR="002222AC" w:rsidRDefault="002222AC">
            <w:pPr>
              <w:rPr>
                <w:rFonts w:ascii="Calibri" w:eastAsia="Calibri" w:hAnsi="Calibri"/>
                <w:sz w:val="18"/>
                <w:szCs w:val="18"/>
                <w:lang w:eastAsia="en-US"/>
              </w:rPr>
            </w:pPr>
            <w:r>
              <w:rPr>
                <w:rFonts w:ascii="Calibri" w:eastAsia="Calibri" w:hAnsi="Calibri"/>
                <w:sz w:val="18"/>
                <w:szCs w:val="18"/>
                <w:lang w:eastAsia="en-US"/>
              </w:rPr>
              <w:t>Wykonawca/Serwis gwarantuje, że dostęp do powierzonych danych osobowych, których administratorem jest Zamawiający  przetwarzanych w urządzeniu podczas wykonywania prac serwisowych będą miały jedynie osoby upoważnione oraz że Wykonawca posiada w tym zakresie stosowne procedury i jest w stanie wykazać ich stosowanie.</w:t>
            </w:r>
          </w:p>
        </w:tc>
        <w:tc>
          <w:tcPr>
            <w:tcW w:w="1276" w:type="dxa"/>
            <w:tcBorders>
              <w:top w:val="single" w:sz="4" w:space="0" w:color="auto"/>
              <w:left w:val="single" w:sz="4" w:space="0" w:color="auto"/>
              <w:bottom w:val="single" w:sz="4" w:space="0" w:color="auto"/>
              <w:right w:val="single" w:sz="4" w:space="0" w:color="auto"/>
            </w:tcBorders>
            <w:hideMark/>
          </w:tcPr>
          <w:p w:rsidR="002222AC" w:rsidRDefault="002222AC">
            <w:pPr>
              <w:jc w:val="center"/>
              <w:rPr>
                <w:rFonts w:ascii="Calibri" w:eastAsia="Calibri" w:hAnsi="Calibri"/>
                <w:sz w:val="18"/>
                <w:szCs w:val="18"/>
                <w:lang w:eastAsia="en-US"/>
              </w:rPr>
            </w:pPr>
            <w:r>
              <w:rPr>
                <w:rFonts w:ascii="Calibri" w:eastAsia="Calibri" w:hAnsi="Calibri"/>
                <w:sz w:val="18"/>
                <w:szCs w:val="18"/>
                <w:lang w:eastAsia="en-US"/>
              </w:rPr>
              <w:t>TAK</w:t>
            </w:r>
          </w:p>
        </w:tc>
        <w:tc>
          <w:tcPr>
            <w:tcW w:w="1559" w:type="dxa"/>
            <w:tcBorders>
              <w:top w:val="single" w:sz="4" w:space="0" w:color="auto"/>
              <w:left w:val="single" w:sz="4" w:space="0" w:color="auto"/>
              <w:bottom w:val="single" w:sz="4" w:space="0" w:color="auto"/>
              <w:right w:val="single" w:sz="4" w:space="0" w:color="auto"/>
            </w:tcBorders>
            <w:hideMark/>
          </w:tcPr>
          <w:p w:rsidR="002222AC" w:rsidRDefault="002222AC">
            <w:pPr>
              <w:jc w:val="center"/>
              <w:rPr>
                <w:rFonts w:ascii="Calibri" w:eastAsia="Calibri" w:hAnsi="Calibri"/>
                <w:sz w:val="18"/>
                <w:szCs w:val="18"/>
                <w:lang w:eastAsia="en-US"/>
              </w:rPr>
            </w:pPr>
            <w:r>
              <w:rPr>
                <w:rFonts w:ascii="Calibri" w:eastAsia="Calibri" w:hAnsi="Calibri"/>
                <w:sz w:val="18"/>
                <w:szCs w:val="18"/>
                <w:lang w:eastAsia="en-US"/>
              </w:rPr>
              <w:t>Dzień podpisania umowy</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2222AC" w:rsidRDefault="002222AC">
            <w:pPr>
              <w:jc w:val="center"/>
              <w:rPr>
                <w:rFonts w:ascii="Calibri" w:eastAsia="Calibri" w:hAnsi="Calibri"/>
                <w:sz w:val="18"/>
                <w:szCs w:val="18"/>
                <w:lang w:eastAsia="en-US"/>
              </w:rPr>
            </w:pPr>
          </w:p>
        </w:tc>
      </w:tr>
      <w:tr w:rsidR="002222AC" w:rsidTr="002222AC">
        <w:tc>
          <w:tcPr>
            <w:tcW w:w="534" w:type="dxa"/>
            <w:tcBorders>
              <w:top w:val="single" w:sz="4" w:space="0" w:color="auto"/>
              <w:left w:val="single" w:sz="4" w:space="0" w:color="auto"/>
              <w:bottom w:val="single" w:sz="4" w:space="0" w:color="auto"/>
              <w:right w:val="single" w:sz="4" w:space="0" w:color="auto"/>
            </w:tcBorders>
            <w:hideMark/>
          </w:tcPr>
          <w:p w:rsidR="002222AC" w:rsidRDefault="002222AC">
            <w:pPr>
              <w:rPr>
                <w:rFonts w:ascii="Calibri" w:eastAsia="Calibri" w:hAnsi="Calibri"/>
                <w:sz w:val="18"/>
                <w:szCs w:val="18"/>
                <w:lang w:eastAsia="en-US"/>
              </w:rPr>
            </w:pPr>
            <w:r>
              <w:rPr>
                <w:rFonts w:ascii="Calibri" w:eastAsia="Calibri" w:hAnsi="Calibri"/>
                <w:sz w:val="18"/>
                <w:szCs w:val="18"/>
                <w:lang w:eastAsia="en-US"/>
              </w:rPr>
              <w:t>3</w:t>
            </w:r>
          </w:p>
        </w:tc>
        <w:tc>
          <w:tcPr>
            <w:tcW w:w="9388" w:type="dxa"/>
            <w:tcBorders>
              <w:top w:val="single" w:sz="4" w:space="0" w:color="auto"/>
              <w:left w:val="single" w:sz="4" w:space="0" w:color="auto"/>
              <w:bottom w:val="single" w:sz="4" w:space="0" w:color="auto"/>
              <w:right w:val="single" w:sz="4" w:space="0" w:color="auto"/>
            </w:tcBorders>
            <w:hideMark/>
          </w:tcPr>
          <w:p w:rsidR="002222AC" w:rsidRDefault="002222AC">
            <w:pPr>
              <w:rPr>
                <w:rFonts w:ascii="Calibri" w:hAnsi="Calibri"/>
                <w:sz w:val="18"/>
                <w:szCs w:val="18"/>
              </w:rPr>
            </w:pPr>
            <w:r>
              <w:rPr>
                <w:rFonts w:ascii="Calibri" w:hAnsi="Calibri"/>
                <w:sz w:val="18"/>
                <w:szCs w:val="18"/>
              </w:rPr>
              <w:t>Wykonawca zapewnia, że:</w:t>
            </w:r>
          </w:p>
          <w:p w:rsidR="002222AC" w:rsidRDefault="002222AC">
            <w:pPr>
              <w:rPr>
                <w:rFonts w:ascii="Calibri" w:hAnsi="Calibri"/>
                <w:sz w:val="18"/>
                <w:szCs w:val="18"/>
              </w:rPr>
            </w:pPr>
            <w:r>
              <w:rPr>
                <w:rFonts w:ascii="Calibri" w:hAnsi="Calibri"/>
                <w:sz w:val="18"/>
                <w:szCs w:val="18"/>
              </w:rPr>
              <w:t>- w przypadku konieczności zabrania urządzenia do naprawy po za Centrum lub wymiany na nowe, nośniki informacji typu HDD zostaną zdemontowane i przekazane Zamawiającemu nieodpłatnie przez zabraniem Urządzenia,</w:t>
            </w:r>
          </w:p>
          <w:p w:rsidR="002222AC" w:rsidRDefault="002222AC">
            <w:pPr>
              <w:rPr>
                <w:rFonts w:ascii="Calibri" w:hAnsi="Calibri"/>
                <w:sz w:val="18"/>
                <w:szCs w:val="18"/>
              </w:rPr>
            </w:pPr>
            <w:r>
              <w:rPr>
                <w:rFonts w:ascii="Calibri" w:hAnsi="Calibri"/>
                <w:sz w:val="18"/>
                <w:szCs w:val="18"/>
              </w:rPr>
              <w:t>- w przypadku konieczności wymiany nośników informacji typu HDD zdemontowane dyski zostaną przekazane Zamawiającemu nieodpłatnie.</w:t>
            </w:r>
          </w:p>
          <w:p w:rsidR="002222AC" w:rsidRDefault="002222AC">
            <w:pPr>
              <w:rPr>
                <w:rFonts w:ascii="Calibri" w:eastAsia="Calibri" w:hAnsi="Calibri"/>
                <w:sz w:val="18"/>
                <w:szCs w:val="18"/>
                <w:lang w:eastAsia="en-US"/>
              </w:rPr>
            </w:pPr>
            <w:r>
              <w:rPr>
                <w:rFonts w:ascii="Calibri" w:hAnsi="Calibri"/>
                <w:sz w:val="18"/>
                <w:szCs w:val="18"/>
              </w:rPr>
              <w:t>Przed demontażem dysków HDD Wykonawca/Serwis zobowiązany zapewnić przesłanie wszystkich danych z dysku HDD (wyniki badania) do systemu Zamawiającego i sporządzić protokół z tych czynności podpisany przez uprawnionych pracowników Zamawiającego</w:t>
            </w:r>
          </w:p>
        </w:tc>
        <w:tc>
          <w:tcPr>
            <w:tcW w:w="1276" w:type="dxa"/>
            <w:tcBorders>
              <w:top w:val="single" w:sz="4" w:space="0" w:color="auto"/>
              <w:left w:val="single" w:sz="4" w:space="0" w:color="auto"/>
              <w:bottom w:val="single" w:sz="4" w:space="0" w:color="auto"/>
              <w:right w:val="single" w:sz="4" w:space="0" w:color="auto"/>
            </w:tcBorders>
            <w:hideMark/>
          </w:tcPr>
          <w:p w:rsidR="002222AC" w:rsidRDefault="002222AC">
            <w:pPr>
              <w:jc w:val="center"/>
              <w:rPr>
                <w:rFonts w:ascii="Calibri" w:eastAsia="Calibri" w:hAnsi="Calibri"/>
                <w:sz w:val="18"/>
                <w:szCs w:val="18"/>
                <w:lang w:eastAsia="en-US"/>
              </w:rPr>
            </w:pPr>
            <w:r>
              <w:rPr>
                <w:rFonts w:ascii="Calibri" w:eastAsia="Calibri" w:hAnsi="Calibri"/>
                <w:sz w:val="18"/>
                <w:szCs w:val="18"/>
                <w:lang w:eastAsia="en-US"/>
              </w:rPr>
              <w:t>TAK</w:t>
            </w:r>
          </w:p>
        </w:tc>
        <w:tc>
          <w:tcPr>
            <w:tcW w:w="1559" w:type="dxa"/>
            <w:tcBorders>
              <w:top w:val="single" w:sz="4" w:space="0" w:color="auto"/>
              <w:left w:val="single" w:sz="4" w:space="0" w:color="auto"/>
              <w:bottom w:val="single" w:sz="4" w:space="0" w:color="auto"/>
              <w:right w:val="single" w:sz="4" w:space="0" w:color="auto"/>
            </w:tcBorders>
            <w:hideMark/>
          </w:tcPr>
          <w:p w:rsidR="002222AC" w:rsidRDefault="002222AC">
            <w:pPr>
              <w:spacing w:after="200" w:line="276" w:lineRule="auto"/>
              <w:jc w:val="center"/>
              <w:rPr>
                <w:rFonts w:ascii="Calibri" w:eastAsia="Calibri" w:hAnsi="Calibri"/>
                <w:sz w:val="18"/>
                <w:szCs w:val="18"/>
                <w:lang w:eastAsia="en-US"/>
              </w:rPr>
            </w:pPr>
            <w:r>
              <w:rPr>
                <w:rFonts w:ascii="Calibri" w:eastAsia="Calibri" w:hAnsi="Calibri"/>
                <w:sz w:val="18"/>
                <w:szCs w:val="18"/>
                <w:lang w:eastAsia="en-US"/>
              </w:rPr>
              <w:t>Dzień podpisania umowy</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2222AC" w:rsidRDefault="002222AC">
            <w:pPr>
              <w:jc w:val="center"/>
              <w:rPr>
                <w:rFonts w:ascii="Calibri" w:eastAsia="Calibri" w:hAnsi="Calibri"/>
                <w:sz w:val="18"/>
                <w:szCs w:val="18"/>
                <w:lang w:eastAsia="en-US"/>
              </w:rPr>
            </w:pPr>
          </w:p>
        </w:tc>
      </w:tr>
      <w:tr w:rsidR="002222AC" w:rsidTr="002222AC">
        <w:tc>
          <w:tcPr>
            <w:tcW w:w="534" w:type="dxa"/>
            <w:tcBorders>
              <w:top w:val="single" w:sz="4" w:space="0" w:color="auto"/>
              <w:left w:val="single" w:sz="4" w:space="0" w:color="auto"/>
              <w:bottom w:val="single" w:sz="4" w:space="0" w:color="auto"/>
              <w:right w:val="single" w:sz="4" w:space="0" w:color="auto"/>
            </w:tcBorders>
            <w:hideMark/>
          </w:tcPr>
          <w:p w:rsidR="002222AC" w:rsidRDefault="002222AC">
            <w:pPr>
              <w:rPr>
                <w:rFonts w:ascii="Calibri" w:eastAsia="Calibri" w:hAnsi="Calibri"/>
                <w:sz w:val="18"/>
                <w:szCs w:val="18"/>
                <w:lang w:eastAsia="en-US"/>
              </w:rPr>
            </w:pPr>
            <w:r>
              <w:rPr>
                <w:rFonts w:ascii="Calibri" w:eastAsia="Calibri" w:hAnsi="Calibri"/>
                <w:sz w:val="18"/>
                <w:szCs w:val="18"/>
                <w:lang w:eastAsia="en-US"/>
              </w:rPr>
              <w:t>4</w:t>
            </w:r>
          </w:p>
        </w:tc>
        <w:tc>
          <w:tcPr>
            <w:tcW w:w="9388" w:type="dxa"/>
            <w:tcBorders>
              <w:top w:val="single" w:sz="4" w:space="0" w:color="auto"/>
              <w:left w:val="single" w:sz="4" w:space="0" w:color="auto"/>
              <w:bottom w:val="single" w:sz="4" w:space="0" w:color="auto"/>
              <w:right w:val="single" w:sz="4" w:space="0" w:color="auto"/>
            </w:tcBorders>
            <w:hideMark/>
          </w:tcPr>
          <w:p w:rsidR="002222AC" w:rsidRDefault="002222AC">
            <w:pPr>
              <w:rPr>
                <w:rFonts w:ascii="Calibri" w:hAnsi="Calibri"/>
                <w:sz w:val="18"/>
                <w:szCs w:val="18"/>
              </w:rPr>
            </w:pPr>
            <w:r>
              <w:rPr>
                <w:rFonts w:ascii="Calibri" w:hAnsi="Calibri"/>
                <w:sz w:val="18"/>
                <w:szCs w:val="18"/>
              </w:rPr>
              <w:t>Wykonawca zapewnia, że możliwa jest pełna integracja pomiędzy Urządzeniem a systemem teleinformatycznym Zamawiającego ( po wykupieniu wymaganych licencji) umożliwiającą przesyłanie i odbierania: wyników za pośrednictwem interfejsu TCP-IP oraz protokołu HL7. Urządzenie zapewnia  poprawną obsługę polskich znaków.</w:t>
            </w:r>
          </w:p>
        </w:tc>
        <w:tc>
          <w:tcPr>
            <w:tcW w:w="1276" w:type="dxa"/>
            <w:tcBorders>
              <w:top w:val="single" w:sz="4" w:space="0" w:color="auto"/>
              <w:left w:val="single" w:sz="4" w:space="0" w:color="auto"/>
              <w:bottom w:val="single" w:sz="4" w:space="0" w:color="auto"/>
              <w:right w:val="single" w:sz="4" w:space="0" w:color="auto"/>
            </w:tcBorders>
            <w:hideMark/>
          </w:tcPr>
          <w:p w:rsidR="002222AC" w:rsidRDefault="002222AC">
            <w:pPr>
              <w:jc w:val="center"/>
              <w:rPr>
                <w:rFonts w:ascii="Calibri" w:hAnsi="Calibri"/>
                <w:sz w:val="18"/>
                <w:szCs w:val="18"/>
              </w:rPr>
            </w:pPr>
            <w:r>
              <w:rPr>
                <w:rFonts w:ascii="Calibri" w:eastAsia="Calibri" w:hAnsi="Calibri"/>
                <w:sz w:val="18"/>
                <w:szCs w:val="18"/>
                <w:lang w:eastAsia="en-US"/>
              </w:rPr>
              <w:t>TAK</w:t>
            </w:r>
          </w:p>
        </w:tc>
        <w:tc>
          <w:tcPr>
            <w:tcW w:w="1559" w:type="dxa"/>
            <w:tcBorders>
              <w:top w:val="single" w:sz="4" w:space="0" w:color="auto"/>
              <w:left w:val="single" w:sz="4" w:space="0" w:color="auto"/>
              <w:bottom w:val="single" w:sz="4" w:space="0" w:color="auto"/>
              <w:right w:val="single" w:sz="4" w:space="0" w:color="auto"/>
            </w:tcBorders>
            <w:hideMark/>
          </w:tcPr>
          <w:p w:rsidR="002222AC" w:rsidRDefault="002222AC">
            <w:pPr>
              <w:jc w:val="center"/>
              <w:rPr>
                <w:rFonts w:ascii="Calibri" w:hAnsi="Calibri"/>
                <w:sz w:val="18"/>
                <w:szCs w:val="18"/>
              </w:rPr>
            </w:pPr>
            <w:r>
              <w:rPr>
                <w:rFonts w:ascii="Calibri" w:eastAsia="Calibri" w:hAnsi="Calibri"/>
                <w:sz w:val="18"/>
                <w:szCs w:val="18"/>
                <w:lang w:eastAsia="en-US"/>
              </w:rPr>
              <w:t>Dzień podpisania umowy</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2222AC" w:rsidRDefault="002222AC">
            <w:pPr>
              <w:jc w:val="center"/>
              <w:rPr>
                <w:rFonts w:ascii="Calibri" w:eastAsia="Calibri" w:hAnsi="Calibri"/>
                <w:sz w:val="18"/>
                <w:szCs w:val="18"/>
                <w:lang w:eastAsia="en-US"/>
              </w:rPr>
            </w:pPr>
          </w:p>
        </w:tc>
      </w:tr>
      <w:tr w:rsidR="002222AC" w:rsidTr="002222AC">
        <w:tc>
          <w:tcPr>
            <w:tcW w:w="534" w:type="dxa"/>
            <w:tcBorders>
              <w:top w:val="single" w:sz="4" w:space="0" w:color="auto"/>
              <w:left w:val="single" w:sz="4" w:space="0" w:color="auto"/>
              <w:bottom w:val="single" w:sz="4" w:space="0" w:color="auto"/>
              <w:right w:val="single" w:sz="4" w:space="0" w:color="auto"/>
            </w:tcBorders>
            <w:hideMark/>
          </w:tcPr>
          <w:p w:rsidR="002222AC" w:rsidRDefault="002222AC">
            <w:pPr>
              <w:rPr>
                <w:rFonts w:ascii="Calibri" w:eastAsia="Calibri" w:hAnsi="Calibri"/>
                <w:sz w:val="18"/>
                <w:szCs w:val="18"/>
                <w:lang w:eastAsia="en-US"/>
              </w:rPr>
            </w:pPr>
            <w:r>
              <w:rPr>
                <w:rFonts w:ascii="Calibri" w:eastAsia="Calibri" w:hAnsi="Calibri"/>
                <w:sz w:val="18"/>
                <w:szCs w:val="18"/>
                <w:lang w:eastAsia="en-US"/>
              </w:rPr>
              <w:t>5</w:t>
            </w:r>
          </w:p>
        </w:tc>
        <w:tc>
          <w:tcPr>
            <w:tcW w:w="9388" w:type="dxa"/>
            <w:tcBorders>
              <w:top w:val="single" w:sz="4" w:space="0" w:color="auto"/>
              <w:left w:val="single" w:sz="4" w:space="0" w:color="auto"/>
              <w:bottom w:val="single" w:sz="4" w:space="0" w:color="auto"/>
              <w:right w:val="single" w:sz="4" w:space="0" w:color="auto"/>
            </w:tcBorders>
            <w:hideMark/>
          </w:tcPr>
          <w:p w:rsidR="002222AC" w:rsidRDefault="002222AC">
            <w:pPr>
              <w:rPr>
                <w:rFonts w:ascii="Calibri" w:hAnsi="Calibri"/>
                <w:sz w:val="18"/>
                <w:szCs w:val="18"/>
              </w:rPr>
            </w:pPr>
            <w:r>
              <w:rPr>
                <w:rFonts w:ascii="Calibri" w:hAnsi="Calibri"/>
                <w:sz w:val="18"/>
                <w:szCs w:val="18"/>
              </w:rPr>
              <w:t>Wykonawca zapewnia (po wykupieniu przez Zamawiającego wymaganych licencji) instalację, konfigurację  i podłączenie Urządzenia do sieci teleinformatycznej Zamawiającego w sposób zapewniający:</w:t>
            </w:r>
          </w:p>
          <w:p w:rsidR="002222AC" w:rsidRDefault="002222AC">
            <w:pPr>
              <w:rPr>
                <w:rFonts w:ascii="Calibri" w:hAnsi="Calibri"/>
                <w:sz w:val="18"/>
                <w:szCs w:val="18"/>
              </w:rPr>
            </w:pPr>
            <w:r>
              <w:rPr>
                <w:rFonts w:ascii="Calibri" w:hAnsi="Calibri"/>
                <w:sz w:val="18"/>
                <w:szCs w:val="18"/>
              </w:rPr>
              <w:t>- komunikację pomiędzy Urządzeniem a systemem PACS/RIS Zamawiającego</w:t>
            </w:r>
          </w:p>
          <w:p w:rsidR="002222AC" w:rsidRDefault="002222AC">
            <w:pPr>
              <w:rPr>
                <w:rFonts w:ascii="Calibri" w:hAnsi="Calibri"/>
                <w:sz w:val="18"/>
                <w:szCs w:val="18"/>
              </w:rPr>
            </w:pPr>
            <w:r>
              <w:rPr>
                <w:rFonts w:ascii="Calibri" w:hAnsi="Calibri"/>
                <w:sz w:val="18"/>
                <w:szCs w:val="18"/>
              </w:rPr>
              <w:t>- automatyczna archiwizację danych z Urządzenia w systemach Zamawiającego</w:t>
            </w:r>
          </w:p>
        </w:tc>
        <w:tc>
          <w:tcPr>
            <w:tcW w:w="1276" w:type="dxa"/>
            <w:tcBorders>
              <w:top w:val="single" w:sz="4" w:space="0" w:color="auto"/>
              <w:left w:val="single" w:sz="4" w:space="0" w:color="auto"/>
              <w:bottom w:val="single" w:sz="4" w:space="0" w:color="auto"/>
              <w:right w:val="single" w:sz="4" w:space="0" w:color="auto"/>
            </w:tcBorders>
            <w:hideMark/>
          </w:tcPr>
          <w:p w:rsidR="002222AC" w:rsidRDefault="002222AC">
            <w:pPr>
              <w:jc w:val="center"/>
              <w:rPr>
                <w:rFonts w:ascii="Calibri" w:hAnsi="Calibri"/>
                <w:sz w:val="18"/>
                <w:szCs w:val="18"/>
              </w:rPr>
            </w:pPr>
            <w:r>
              <w:rPr>
                <w:rFonts w:ascii="Calibri" w:eastAsia="Calibri" w:hAnsi="Calibri"/>
                <w:sz w:val="18"/>
                <w:szCs w:val="18"/>
                <w:lang w:eastAsia="en-US"/>
              </w:rPr>
              <w:t>TAK</w:t>
            </w:r>
          </w:p>
        </w:tc>
        <w:tc>
          <w:tcPr>
            <w:tcW w:w="1559" w:type="dxa"/>
            <w:tcBorders>
              <w:top w:val="single" w:sz="4" w:space="0" w:color="auto"/>
              <w:left w:val="single" w:sz="4" w:space="0" w:color="auto"/>
              <w:bottom w:val="single" w:sz="4" w:space="0" w:color="auto"/>
              <w:right w:val="single" w:sz="4" w:space="0" w:color="auto"/>
            </w:tcBorders>
            <w:hideMark/>
          </w:tcPr>
          <w:p w:rsidR="002222AC" w:rsidRDefault="002222AC">
            <w:pPr>
              <w:jc w:val="center"/>
              <w:rPr>
                <w:rFonts w:ascii="Calibri" w:hAnsi="Calibri"/>
                <w:sz w:val="18"/>
                <w:szCs w:val="18"/>
              </w:rPr>
            </w:pPr>
            <w:r>
              <w:rPr>
                <w:rFonts w:ascii="Calibri" w:eastAsia="Calibri" w:hAnsi="Calibri"/>
                <w:sz w:val="18"/>
                <w:szCs w:val="18"/>
                <w:lang w:eastAsia="en-US"/>
              </w:rPr>
              <w:t>Dzień podpisania umowy</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2222AC" w:rsidRDefault="002222AC">
            <w:pPr>
              <w:jc w:val="center"/>
              <w:rPr>
                <w:rFonts w:ascii="Calibri" w:eastAsia="Calibri" w:hAnsi="Calibri"/>
                <w:sz w:val="18"/>
                <w:szCs w:val="18"/>
                <w:lang w:eastAsia="en-US"/>
              </w:rPr>
            </w:pPr>
          </w:p>
        </w:tc>
      </w:tr>
      <w:tr w:rsidR="002222AC" w:rsidTr="002222AC">
        <w:tc>
          <w:tcPr>
            <w:tcW w:w="534" w:type="dxa"/>
            <w:tcBorders>
              <w:top w:val="single" w:sz="4" w:space="0" w:color="auto"/>
              <w:left w:val="single" w:sz="4" w:space="0" w:color="auto"/>
              <w:bottom w:val="single" w:sz="4" w:space="0" w:color="auto"/>
              <w:right w:val="single" w:sz="4" w:space="0" w:color="auto"/>
            </w:tcBorders>
            <w:hideMark/>
          </w:tcPr>
          <w:p w:rsidR="002222AC" w:rsidRDefault="002222AC">
            <w:pPr>
              <w:rPr>
                <w:rFonts w:ascii="Calibri" w:eastAsia="Calibri" w:hAnsi="Calibri"/>
                <w:sz w:val="18"/>
                <w:szCs w:val="18"/>
                <w:lang w:eastAsia="en-US"/>
              </w:rPr>
            </w:pPr>
            <w:r>
              <w:rPr>
                <w:rFonts w:ascii="Calibri" w:eastAsia="Calibri" w:hAnsi="Calibri"/>
                <w:sz w:val="18"/>
                <w:szCs w:val="18"/>
                <w:lang w:eastAsia="en-US"/>
              </w:rPr>
              <w:t>6</w:t>
            </w:r>
          </w:p>
        </w:tc>
        <w:tc>
          <w:tcPr>
            <w:tcW w:w="9388" w:type="dxa"/>
            <w:tcBorders>
              <w:top w:val="single" w:sz="4" w:space="0" w:color="auto"/>
              <w:left w:val="single" w:sz="4" w:space="0" w:color="auto"/>
              <w:bottom w:val="single" w:sz="4" w:space="0" w:color="auto"/>
              <w:right w:val="single" w:sz="4" w:space="0" w:color="auto"/>
            </w:tcBorders>
            <w:hideMark/>
          </w:tcPr>
          <w:p w:rsidR="002222AC" w:rsidRDefault="002222AC">
            <w:pPr>
              <w:rPr>
                <w:rFonts w:ascii="Calibri" w:hAnsi="Calibri"/>
                <w:sz w:val="18"/>
                <w:szCs w:val="18"/>
              </w:rPr>
            </w:pPr>
            <w:r>
              <w:rPr>
                <w:rFonts w:ascii="Calibri" w:hAnsi="Calibri"/>
                <w:sz w:val="18"/>
                <w:szCs w:val="18"/>
              </w:rPr>
              <w:t xml:space="preserve">Wykonawca zapewnia, że dostarczone Urządzenia umożliwiając integrację z systemami zamawiającego w oparciu o licencję DICOM C </w:t>
            </w:r>
            <w:proofErr w:type="spellStart"/>
            <w:r>
              <w:rPr>
                <w:rFonts w:ascii="Calibri" w:hAnsi="Calibri"/>
                <w:sz w:val="18"/>
                <w:szCs w:val="18"/>
              </w:rPr>
              <w:t>Store</w:t>
            </w:r>
            <w:proofErr w:type="spellEnd"/>
            <w:r>
              <w:rPr>
                <w:rFonts w:ascii="Calibri" w:hAnsi="Calibri"/>
                <w:sz w:val="18"/>
                <w:szCs w:val="18"/>
              </w:rPr>
              <w:t>, DICOM MWL,</w:t>
            </w:r>
          </w:p>
        </w:tc>
        <w:tc>
          <w:tcPr>
            <w:tcW w:w="1276" w:type="dxa"/>
            <w:tcBorders>
              <w:top w:val="single" w:sz="4" w:space="0" w:color="auto"/>
              <w:left w:val="single" w:sz="4" w:space="0" w:color="auto"/>
              <w:bottom w:val="single" w:sz="4" w:space="0" w:color="auto"/>
              <w:right w:val="single" w:sz="4" w:space="0" w:color="auto"/>
            </w:tcBorders>
            <w:hideMark/>
          </w:tcPr>
          <w:p w:rsidR="002222AC" w:rsidRDefault="002222AC">
            <w:pPr>
              <w:jc w:val="center"/>
              <w:rPr>
                <w:rFonts w:ascii="Calibri" w:hAnsi="Calibri"/>
                <w:sz w:val="18"/>
                <w:szCs w:val="18"/>
              </w:rPr>
            </w:pPr>
            <w:r>
              <w:rPr>
                <w:rFonts w:ascii="Calibri" w:eastAsia="Calibri" w:hAnsi="Calibri"/>
                <w:sz w:val="18"/>
                <w:szCs w:val="18"/>
                <w:lang w:eastAsia="en-US"/>
              </w:rPr>
              <w:t>TAK</w:t>
            </w:r>
          </w:p>
        </w:tc>
        <w:tc>
          <w:tcPr>
            <w:tcW w:w="1559" w:type="dxa"/>
            <w:tcBorders>
              <w:top w:val="single" w:sz="4" w:space="0" w:color="auto"/>
              <w:left w:val="single" w:sz="4" w:space="0" w:color="auto"/>
              <w:bottom w:val="single" w:sz="4" w:space="0" w:color="auto"/>
              <w:right w:val="single" w:sz="4" w:space="0" w:color="auto"/>
            </w:tcBorders>
            <w:hideMark/>
          </w:tcPr>
          <w:p w:rsidR="002222AC" w:rsidRDefault="002222AC">
            <w:pPr>
              <w:jc w:val="center"/>
              <w:rPr>
                <w:rFonts w:ascii="Calibri" w:hAnsi="Calibri"/>
                <w:sz w:val="18"/>
                <w:szCs w:val="18"/>
              </w:rPr>
            </w:pPr>
            <w:r>
              <w:rPr>
                <w:rFonts w:ascii="Calibri" w:eastAsia="Calibri" w:hAnsi="Calibri"/>
                <w:sz w:val="18"/>
                <w:szCs w:val="18"/>
                <w:lang w:eastAsia="en-US"/>
              </w:rPr>
              <w:t>Dzień podpisania umowy</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2222AC" w:rsidRDefault="002222AC">
            <w:pPr>
              <w:jc w:val="center"/>
              <w:rPr>
                <w:rFonts w:ascii="Calibri" w:eastAsia="Calibri" w:hAnsi="Calibri"/>
                <w:sz w:val="18"/>
                <w:szCs w:val="18"/>
                <w:lang w:eastAsia="en-US"/>
              </w:rPr>
            </w:pPr>
          </w:p>
        </w:tc>
      </w:tr>
      <w:tr w:rsidR="002222AC" w:rsidTr="002222AC">
        <w:tc>
          <w:tcPr>
            <w:tcW w:w="534" w:type="dxa"/>
            <w:tcBorders>
              <w:top w:val="single" w:sz="4" w:space="0" w:color="auto"/>
              <w:left w:val="single" w:sz="4" w:space="0" w:color="auto"/>
              <w:bottom w:val="single" w:sz="4" w:space="0" w:color="auto"/>
              <w:right w:val="single" w:sz="4" w:space="0" w:color="auto"/>
            </w:tcBorders>
            <w:hideMark/>
          </w:tcPr>
          <w:p w:rsidR="002222AC" w:rsidRDefault="002222AC">
            <w:pPr>
              <w:rPr>
                <w:rFonts w:ascii="Calibri" w:eastAsia="Calibri" w:hAnsi="Calibri"/>
                <w:sz w:val="18"/>
                <w:szCs w:val="18"/>
                <w:lang w:eastAsia="en-US"/>
              </w:rPr>
            </w:pPr>
            <w:r>
              <w:rPr>
                <w:rFonts w:ascii="Calibri" w:eastAsia="Calibri" w:hAnsi="Calibri"/>
                <w:sz w:val="18"/>
                <w:szCs w:val="18"/>
                <w:lang w:eastAsia="en-US"/>
              </w:rPr>
              <w:t>7</w:t>
            </w:r>
          </w:p>
        </w:tc>
        <w:tc>
          <w:tcPr>
            <w:tcW w:w="9388" w:type="dxa"/>
            <w:tcBorders>
              <w:top w:val="single" w:sz="4" w:space="0" w:color="auto"/>
              <w:left w:val="single" w:sz="4" w:space="0" w:color="auto"/>
              <w:bottom w:val="single" w:sz="4" w:space="0" w:color="auto"/>
              <w:right w:val="single" w:sz="4" w:space="0" w:color="auto"/>
            </w:tcBorders>
            <w:hideMark/>
          </w:tcPr>
          <w:p w:rsidR="002222AC" w:rsidRDefault="002222AC">
            <w:pPr>
              <w:rPr>
                <w:rFonts w:ascii="Calibri" w:hAnsi="Calibri"/>
                <w:sz w:val="18"/>
                <w:szCs w:val="18"/>
              </w:rPr>
            </w:pPr>
            <w:r>
              <w:rPr>
                <w:rFonts w:ascii="Calibri" w:hAnsi="Calibri"/>
                <w:sz w:val="18"/>
                <w:szCs w:val="18"/>
              </w:rPr>
              <w:t>Wykonawca zapewnia, że Urządzenie umożliwia:</w:t>
            </w:r>
          </w:p>
          <w:p w:rsidR="002222AC" w:rsidRDefault="002222AC">
            <w:pPr>
              <w:rPr>
                <w:rFonts w:ascii="Calibri" w:hAnsi="Calibri"/>
                <w:sz w:val="18"/>
                <w:szCs w:val="18"/>
              </w:rPr>
            </w:pPr>
            <w:r>
              <w:rPr>
                <w:rFonts w:ascii="Calibri" w:hAnsi="Calibri"/>
                <w:sz w:val="18"/>
                <w:szCs w:val="18"/>
              </w:rPr>
              <w:t>- wymuszenie logowanie się do Urządzenia za pomocą: loginu i hasła indywidualnego dla każdego użytkownika</w:t>
            </w:r>
          </w:p>
          <w:p w:rsidR="002222AC" w:rsidRDefault="002222AC">
            <w:pPr>
              <w:rPr>
                <w:rFonts w:ascii="Calibri" w:eastAsia="Calibri" w:hAnsi="Calibri"/>
                <w:sz w:val="18"/>
                <w:szCs w:val="18"/>
                <w:lang w:eastAsia="en-US"/>
              </w:rPr>
            </w:pPr>
            <w:r>
              <w:rPr>
                <w:rFonts w:ascii="Calibri" w:hAnsi="Calibri"/>
                <w:sz w:val="18"/>
                <w:szCs w:val="18"/>
              </w:rPr>
              <w:t>- możliwość zablokowania portów USB i CD/DVD przez administratora urządzenia</w:t>
            </w:r>
          </w:p>
        </w:tc>
        <w:tc>
          <w:tcPr>
            <w:tcW w:w="1276" w:type="dxa"/>
            <w:tcBorders>
              <w:top w:val="single" w:sz="4" w:space="0" w:color="auto"/>
              <w:left w:val="single" w:sz="4" w:space="0" w:color="auto"/>
              <w:bottom w:val="single" w:sz="4" w:space="0" w:color="auto"/>
              <w:right w:val="single" w:sz="4" w:space="0" w:color="auto"/>
            </w:tcBorders>
            <w:hideMark/>
          </w:tcPr>
          <w:p w:rsidR="002222AC" w:rsidRDefault="002222AC">
            <w:pPr>
              <w:jc w:val="center"/>
              <w:rPr>
                <w:rFonts w:ascii="Calibri" w:hAnsi="Calibri"/>
                <w:sz w:val="18"/>
                <w:szCs w:val="18"/>
              </w:rPr>
            </w:pPr>
            <w:r>
              <w:rPr>
                <w:rFonts w:ascii="Calibri" w:eastAsia="Calibri" w:hAnsi="Calibri"/>
                <w:sz w:val="18"/>
                <w:szCs w:val="18"/>
                <w:lang w:eastAsia="en-US"/>
              </w:rPr>
              <w:t>TAK</w:t>
            </w:r>
          </w:p>
        </w:tc>
        <w:tc>
          <w:tcPr>
            <w:tcW w:w="1559" w:type="dxa"/>
            <w:tcBorders>
              <w:top w:val="single" w:sz="4" w:space="0" w:color="auto"/>
              <w:left w:val="single" w:sz="4" w:space="0" w:color="auto"/>
              <w:bottom w:val="single" w:sz="4" w:space="0" w:color="auto"/>
              <w:right w:val="single" w:sz="4" w:space="0" w:color="auto"/>
            </w:tcBorders>
            <w:hideMark/>
          </w:tcPr>
          <w:p w:rsidR="002222AC" w:rsidRDefault="002222AC">
            <w:pPr>
              <w:jc w:val="center"/>
              <w:rPr>
                <w:rFonts w:ascii="Calibri" w:eastAsia="Calibri" w:hAnsi="Calibri"/>
                <w:sz w:val="18"/>
                <w:szCs w:val="18"/>
                <w:lang w:eastAsia="en-US"/>
              </w:rPr>
            </w:pPr>
            <w:r>
              <w:rPr>
                <w:rFonts w:ascii="Calibri" w:eastAsia="Calibri" w:hAnsi="Calibri"/>
                <w:sz w:val="18"/>
                <w:szCs w:val="18"/>
                <w:lang w:eastAsia="en-US"/>
              </w:rPr>
              <w:t>Dzień podpisania umowy</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2222AC" w:rsidRDefault="002222AC">
            <w:pPr>
              <w:jc w:val="center"/>
              <w:rPr>
                <w:rFonts w:ascii="Calibri" w:eastAsia="Calibri" w:hAnsi="Calibri"/>
                <w:sz w:val="18"/>
                <w:szCs w:val="18"/>
                <w:lang w:eastAsia="en-US"/>
              </w:rPr>
            </w:pPr>
          </w:p>
        </w:tc>
      </w:tr>
      <w:tr w:rsidR="002222AC" w:rsidTr="002222AC">
        <w:tc>
          <w:tcPr>
            <w:tcW w:w="534" w:type="dxa"/>
            <w:tcBorders>
              <w:top w:val="single" w:sz="4" w:space="0" w:color="auto"/>
              <w:left w:val="single" w:sz="4" w:space="0" w:color="auto"/>
              <w:bottom w:val="single" w:sz="4" w:space="0" w:color="auto"/>
              <w:right w:val="single" w:sz="4" w:space="0" w:color="auto"/>
            </w:tcBorders>
            <w:hideMark/>
          </w:tcPr>
          <w:p w:rsidR="002222AC" w:rsidRDefault="002222AC">
            <w:pPr>
              <w:rPr>
                <w:rFonts w:ascii="Calibri" w:eastAsia="Calibri" w:hAnsi="Calibri"/>
                <w:sz w:val="18"/>
                <w:szCs w:val="18"/>
                <w:lang w:eastAsia="en-US"/>
              </w:rPr>
            </w:pPr>
            <w:r>
              <w:rPr>
                <w:rFonts w:ascii="Calibri" w:eastAsia="Calibri" w:hAnsi="Calibri"/>
                <w:sz w:val="18"/>
                <w:szCs w:val="18"/>
                <w:lang w:eastAsia="en-US"/>
              </w:rPr>
              <w:lastRenderedPageBreak/>
              <w:t>8</w:t>
            </w:r>
          </w:p>
        </w:tc>
        <w:tc>
          <w:tcPr>
            <w:tcW w:w="9388" w:type="dxa"/>
            <w:tcBorders>
              <w:top w:val="single" w:sz="4" w:space="0" w:color="auto"/>
              <w:left w:val="single" w:sz="4" w:space="0" w:color="auto"/>
              <w:bottom w:val="single" w:sz="4" w:space="0" w:color="auto"/>
              <w:right w:val="single" w:sz="4" w:space="0" w:color="auto"/>
            </w:tcBorders>
            <w:hideMark/>
          </w:tcPr>
          <w:p w:rsidR="002222AC" w:rsidRDefault="002222AC">
            <w:pPr>
              <w:rPr>
                <w:rFonts w:ascii="Calibri" w:hAnsi="Calibri"/>
                <w:sz w:val="18"/>
                <w:szCs w:val="18"/>
              </w:rPr>
            </w:pPr>
            <w:r>
              <w:rPr>
                <w:rFonts w:ascii="Calibri" w:eastAsia="Calibri" w:hAnsi="Calibri"/>
                <w:sz w:val="18"/>
                <w:szCs w:val="18"/>
                <w:lang w:eastAsia="en-US"/>
              </w:rPr>
              <w:t>Wykonawca zapewnia, że urządzenie zostanie wyposażone w system antywirusowy z możliwością aktualizacji sygnatur baz wirusów o ile jest to możliwe i producent wyrobu medycznego tego nie zabrania. Jeśli nie jest możliwe spełnienie tego wymagania Wykonawca jest zobowiązany przedstawić stosowne oświadczenie producenta wyrobu.</w:t>
            </w:r>
          </w:p>
        </w:tc>
        <w:tc>
          <w:tcPr>
            <w:tcW w:w="1276" w:type="dxa"/>
            <w:tcBorders>
              <w:top w:val="single" w:sz="4" w:space="0" w:color="auto"/>
              <w:left w:val="single" w:sz="4" w:space="0" w:color="auto"/>
              <w:bottom w:val="single" w:sz="4" w:space="0" w:color="auto"/>
              <w:right w:val="single" w:sz="4" w:space="0" w:color="auto"/>
            </w:tcBorders>
            <w:hideMark/>
          </w:tcPr>
          <w:p w:rsidR="002222AC" w:rsidRDefault="002222AC">
            <w:pPr>
              <w:jc w:val="center"/>
              <w:rPr>
                <w:rFonts w:ascii="Calibri" w:eastAsia="Calibri" w:hAnsi="Calibri"/>
                <w:sz w:val="18"/>
                <w:szCs w:val="18"/>
                <w:lang w:eastAsia="en-US"/>
              </w:rPr>
            </w:pPr>
            <w:r>
              <w:rPr>
                <w:rFonts w:ascii="Calibri" w:eastAsia="Calibri" w:hAnsi="Calibri"/>
                <w:sz w:val="18"/>
                <w:szCs w:val="18"/>
                <w:lang w:eastAsia="en-US"/>
              </w:rPr>
              <w:t>Tak</w:t>
            </w:r>
          </w:p>
          <w:p w:rsidR="002222AC" w:rsidRDefault="002222AC">
            <w:pPr>
              <w:jc w:val="center"/>
              <w:rPr>
                <w:rFonts w:ascii="Calibri" w:hAnsi="Calibri"/>
                <w:sz w:val="18"/>
                <w:szCs w:val="18"/>
              </w:rPr>
            </w:pPr>
            <w:r>
              <w:rPr>
                <w:rFonts w:ascii="Calibri" w:eastAsia="Calibri" w:hAnsi="Calibri"/>
                <w:sz w:val="18"/>
                <w:szCs w:val="18"/>
                <w:lang w:eastAsia="en-US"/>
              </w:rPr>
              <w:t>lub oświadczenie producenta</w:t>
            </w:r>
          </w:p>
        </w:tc>
        <w:tc>
          <w:tcPr>
            <w:tcW w:w="1559" w:type="dxa"/>
            <w:tcBorders>
              <w:top w:val="single" w:sz="4" w:space="0" w:color="auto"/>
              <w:left w:val="single" w:sz="4" w:space="0" w:color="auto"/>
              <w:bottom w:val="single" w:sz="4" w:space="0" w:color="auto"/>
              <w:right w:val="single" w:sz="4" w:space="0" w:color="auto"/>
            </w:tcBorders>
            <w:hideMark/>
          </w:tcPr>
          <w:p w:rsidR="002222AC" w:rsidRDefault="002222AC">
            <w:pPr>
              <w:jc w:val="center"/>
              <w:rPr>
                <w:rFonts w:ascii="Calibri" w:eastAsia="Calibri" w:hAnsi="Calibri"/>
                <w:sz w:val="18"/>
                <w:szCs w:val="18"/>
                <w:lang w:eastAsia="en-US"/>
              </w:rPr>
            </w:pPr>
            <w:r>
              <w:rPr>
                <w:rFonts w:ascii="Calibri" w:eastAsia="Calibri" w:hAnsi="Calibri"/>
                <w:sz w:val="18"/>
                <w:szCs w:val="18"/>
                <w:lang w:eastAsia="en-US"/>
              </w:rPr>
              <w:t>Dzień podpisania umowy</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2222AC" w:rsidRDefault="002222AC">
            <w:pPr>
              <w:jc w:val="center"/>
              <w:rPr>
                <w:rFonts w:ascii="Calibri" w:eastAsia="Calibri" w:hAnsi="Calibri"/>
                <w:sz w:val="18"/>
                <w:szCs w:val="18"/>
                <w:lang w:eastAsia="en-US"/>
              </w:rPr>
            </w:pPr>
          </w:p>
        </w:tc>
      </w:tr>
      <w:tr w:rsidR="002222AC" w:rsidTr="002222AC">
        <w:tc>
          <w:tcPr>
            <w:tcW w:w="14317" w:type="dxa"/>
            <w:gridSpan w:val="5"/>
            <w:tcBorders>
              <w:top w:val="single" w:sz="4" w:space="0" w:color="auto"/>
              <w:left w:val="single" w:sz="4" w:space="0" w:color="auto"/>
              <w:bottom w:val="single" w:sz="4" w:space="0" w:color="auto"/>
              <w:right w:val="single" w:sz="4" w:space="0" w:color="auto"/>
            </w:tcBorders>
            <w:hideMark/>
          </w:tcPr>
          <w:p w:rsidR="002222AC" w:rsidRDefault="002222AC">
            <w:pPr>
              <w:spacing w:after="40"/>
              <w:ind w:left="714"/>
              <w:rPr>
                <w:rFonts w:ascii="Calibri" w:eastAsia="Calibri" w:hAnsi="Calibri"/>
                <w:sz w:val="18"/>
                <w:szCs w:val="18"/>
                <w:lang w:eastAsia="en-US"/>
              </w:rPr>
            </w:pPr>
            <w:r>
              <w:rPr>
                <w:rFonts w:ascii="Calibri" w:eastAsia="Calibri" w:hAnsi="Calibri"/>
                <w:sz w:val="18"/>
                <w:szCs w:val="18"/>
                <w:lang w:eastAsia="en-US"/>
              </w:rPr>
              <w:t>Zasady wypełniania formularza:</w:t>
            </w:r>
          </w:p>
          <w:p w:rsidR="002222AC" w:rsidRDefault="002222AC" w:rsidP="0014744B">
            <w:pPr>
              <w:numPr>
                <w:ilvl w:val="0"/>
                <w:numId w:val="35"/>
              </w:numPr>
              <w:spacing w:after="40" w:line="276" w:lineRule="auto"/>
              <w:ind w:left="714" w:hanging="357"/>
              <w:rPr>
                <w:rFonts w:ascii="Calibri" w:eastAsia="Calibri" w:hAnsi="Calibri"/>
                <w:sz w:val="18"/>
                <w:szCs w:val="18"/>
                <w:lang w:eastAsia="en-US"/>
              </w:rPr>
            </w:pPr>
            <w:r>
              <w:rPr>
                <w:rFonts w:ascii="Calibri" w:eastAsia="Calibri" w:hAnsi="Calibri"/>
                <w:sz w:val="18"/>
                <w:szCs w:val="18"/>
                <w:lang w:eastAsia="en-US"/>
              </w:rPr>
              <w:t>Kolumna nr 5 -&gt; należy zaznaczyć TAK jeśli przed terminem określonym w Kolumnie nr 4 (Data wymagalności) Oferent spełni wymaganie określone w kolumnie 2. Zaznaczyć NIE jeśli składający ofertę nie spełni wymagań w terminie określonym w Kolumnie 4 (Data wymagalności).</w:t>
            </w:r>
          </w:p>
          <w:p w:rsidR="002222AC" w:rsidRDefault="002222AC" w:rsidP="0014744B">
            <w:pPr>
              <w:numPr>
                <w:ilvl w:val="0"/>
                <w:numId w:val="35"/>
              </w:numPr>
              <w:spacing w:after="60" w:line="276" w:lineRule="auto"/>
              <w:ind w:left="714" w:hanging="357"/>
              <w:rPr>
                <w:rFonts w:ascii="Calibri" w:eastAsia="Calibri" w:hAnsi="Calibri"/>
                <w:sz w:val="18"/>
                <w:szCs w:val="18"/>
                <w:lang w:eastAsia="en-US"/>
              </w:rPr>
            </w:pPr>
            <w:r>
              <w:rPr>
                <w:rFonts w:ascii="Calibri" w:eastAsia="Calibri" w:hAnsi="Calibri"/>
                <w:sz w:val="18"/>
                <w:szCs w:val="18"/>
                <w:lang w:eastAsia="en-US"/>
              </w:rPr>
              <w:t>W punkcie 8 jeśli wymaganie nie dotyczy należy wpisać w kolumnie nr 5 „Oświadczenie” i załączyć stosowne oświadczenie producenta.</w:t>
            </w:r>
          </w:p>
          <w:p w:rsidR="002222AC" w:rsidRDefault="002222AC" w:rsidP="0014744B">
            <w:pPr>
              <w:numPr>
                <w:ilvl w:val="0"/>
                <w:numId w:val="35"/>
              </w:numPr>
              <w:spacing w:after="60" w:line="276" w:lineRule="auto"/>
              <w:ind w:left="714" w:hanging="357"/>
              <w:rPr>
                <w:rFonts w:ascii="Calibri" w:eastAsia="Calibri" w:hAnsi="Calibri"/>
                <w:sz w:val="18"/>
                <w:szCs w:val="18"/>
                <w:lang w:eastAsia="en-US"/>
              </w:rPr>
            </w:pPr>
            <w:r>
              <w:rPr>
                <w:rFonts w:ascii="Calibri" w:eastAsia="Calibri" w:hAnsi="Calibri"/>
                <w:sz w:val="18"/>
                <w:szCs w:val="18"/>
                <w:lang w:eastAsia="en-US"/>
              </w:rPr>
              <w:t>Udzielający zamówienie nie dopuszcza możliwości spełnienia wymagań dopiero po upływie „Terminu wymagalności” określonego w kolumnie nr 4.</w:t>
            </w:r>
          </w:p>
        </w:tc>
      </w:tr>
      <w:tr w:rsidR="002222AC" w:rsidTr="002222AC">
        <w:tc>
          <w:tcPr>
            <w:tcW w:w="14317" w:type="dxa"/>
            <w:gridSpan w:val="5"/>
            <w:tcBorders>
              <w:top w:val="single" w:sz="4" w:space="0" w:color="auto"/>
              <w:left w:val="single" w:sz="4" w:space="0" w:color="auto"/>
              <w:bottom w:val="single" w:sz="4" w:space="0" w:color="auto"/>
              <w:right w:val="single" w:sz="4" w:space="0" w:color="auto"/>
            </w:tcBorders>
          </w:tcPr>
          <w:p w:rsidR="002222AC" w:rsidRDefault="002222AC">
            <w:pPr>
              <w:suppressAutoHyphens/>
              <w:jc w:val="both"/>
              <w:rPr>
                <w:rFonts w:ascii="Calibri" w:eastAsia="Calibri" w:hAnsi="Calibri"/>
                <w:b/>
                <w:kern w:val="2"/>
                <w:sz w:val="18"/>
                <w:szCs w:val="18"/>
                <w:lang w:eastAsia="en-US"/>
              </w:rPr>
            </w:pPr>
            <w:r>
              <w:rPr>
                <w:rFonts w:ascii="Calibri" w:eastAsia="Calibri" w:hAnsi="Calibri"/>
                <w:b/>
                <w:kern w:val="2"/>
                <w:sz w:val="18"/>
                <w:szCs w:val="18"/>
                <w:lang w:eastAsia="en-US"/>
              </w:rPr>
              <w:t>Oświadczam, że:</w:t>
            </w:r>
          </w:p>
          <w:p w:rsidR="002222AC" w:rsidRDefault="002222AC">
            <w:pPr>
              <w:suppressAutoHyphens/>
              <w:jc w:val="both"/>
              <w:rPr>
                <w:rFonts w:ascii="Calibri" w:eastAsia="Calibri" w:hAnsi="Calibri"/>
                <w:sz w:val="18"/>
                <w:szCs w:val="18"/>
                <w:lang w:eastAsia="en-US"/>
              </w:rPr>
            </w:pPr>
            <w:r>
              <w:rPr>
                <w:rFonts w:ascii="Calibri" w:eastAsia="Calibri" w:hAnsi="Calibri"/>
                <w:kern w:val="2"/>
                <w:sz w:val="18"/>
                <w:szCs w:val="18"/>
                <w:lang w:eastAsia="en-US"/>
              </w:rPr>
              <w:t xml:space="preserve">-&gt; </w:t>
            </w:r>
            <w:r>
              <w:rPr>
                <w:rFonts w:ascii="Calibri" w:eastAsia="Calibri" w:hAnsi="Calibri"/>
                <w:sz w:val="18"/>
                <w:szCs w:val="18"/>
                <w:lang w:eastAsia="en-US"/>
              </w:rPr>
              <w:t>zapoznałem się z wymaganiami w zakresie bezpieczeństwa informacji i nie wnoszeniu do nich zastrzeżeń</w:t>
            </w:r>
          </w:p>
          <w:p w:rsidR="002222AC" w:rsidRDefault="002222AC">
            <w:pPr>
              <w:suppressAutoHyphens/>
              <w:jc w:val="both"/>
              <w:rPr>
                <w:rFonts w:ascii="Calibri" w:eastAsia="Calibri" w:hAnsi="Calibri"/>
                <w:sz w:val="18"/>
                <w:szCs w:val="18"/>
                <w:lang w:eastAsia="en-US"/>
              </w:rPr>
            </w:pPr>
            <w:r>
              <w:rPr>
                <w:rFonts w:ascii="Calibri" w:eastAsia="Calibri" w:hAnsi="Calibri"/>
                <w:sz w:val="18"/>
                <w:szCs w:val="18"/>
                <w:lang w:eastAsia="en-US"/>
              </w:rPr>
              <w:t>-&gt; powyższe wymagania zostaną spełnione przed upływem terminu określonego w Kolumnie nr 4 „Data wymagalności”</w:t>
            </w:r>
          </w:p>
          <w:p w:rsidR="002222AC" w:rsidRDefault="002222AC">
            <w:pPr>
              <w:spacing w:after="200" w:line="276" w:lineRule="auto"/>
              <w:rPr>
                <w:rFonts w:ascii="Calibri" w:eastAsia="Calibri" w:hAnsi="Calibri"/>
                <w:sz w:val="18"/>
                <w:szCs w:val="18"/>
                <w:lang w:eastAsia="en-US"/>
              </w:rPr>
            </w:pPr>
          </w:p>
          <w:p w:rsidR="002222AC" w:rsidRDefault="002222AC">
            <w:pPr>
              <w:ind w:left="5664" w:firstLine="709"/>
              <w:rPr>
                <w:rFonts w:ascii="Calibri" w:eastAsia="Calibri" w:hAnsi="Calibri"/>
                <w:sz w:val="18"/>
                <w:szCs w:val="18"/>
                <w:lang w:eastAsia="en-US"/>
              </w:rPr>
            </w:pPr>
            <w:r>
              <w:rPr>
                <w:rFonts w:ascii="Calibri" w:eastAsia="Calibri" w:hAnsi="Calibri"/>
                <w:sz w:val="18"/>
                <w:szCs w:val="18"/>
                <w:lang w:eastAsia="en-US"/>
              </w:rPr>
              <w:t>……………………..…………………………………………………….……….</w:t>
            </w:r>
          </w:p>
          <w:p w:rsidR="002222AC" w:rsidRDefault="002222AC">
            <w:pPr>
              <w:ind w:left="5664"/>
              <w:rPr>
                <w:rFonts w:ascii="Calibri" w:eastAsia="Calibri" w:hAnsi="Calibri"/>
                <w:sz w:val="18"/>
                <w:szCs w:val="18"/>
                <w:lang w:eastAsia="en-US"/>
              </w:rPr>
            </w:pPr>
            <w:r>
              <w:rPr>
                <w:rFonts w:ascii="Calibri" w:eastAsia="Calibri" w:hAnsi="Calibri"/>
                <w:sz w:val="18"/>
                <w:szCs w:val="18"/>
                <w:lang w:eastAsia="en-US"/>
              </w:rPr>
              <w:t>Pieczęć i podpis osoby upoważnionej do złożenia oświadczenia</w:t>
            </w:r>
          </w:p>
          <w:p w:rsidR="002222AC" w:rsidRDefault="002222AC">
            <w:pPr>
              <w:spacing w:after="40"/>
              <w:ind w:left="714"/>
              <w:rPr>
                <w:rFonts w:ascii="Calibri" w:eastAsia="Calibri" w:hAnsi="Calibri"/>
                <w:sz w:val="18"/>
                <w:szCs w:val="18"/>
                <w:lang w:eastAsia="en-US"/>
              </w:rPr>
            </w:pPr>
          </w:p>
        </w:tc>
      </w:tr>
    </w:tbl>
    <w:p w:rsidR="002222AC" w:rsidRDefault="002222AC" w:rsidP="002222AC">
      <w:pPr>
        <w:spacing w:after="40" w:line="276" w:lineRule="auto"/>
        <w:rPr>
          <w:rFonts w:ascii="Calibri" w:eastAsia="Calibri" w:hAnsi="Calibri"/>
          <w:sz w:val="20"/>
          <w:szCs w:val="20"/>
          <w:lang w:eastAsia="en-US"/>
        </w:rPr>
      </w:pPr>
    </w:p>
    <w:p w:rsidR="002222AC" w:rsidRDefault="002222AC" w:rsidP="002222AC">
      <w:pPr>
        <w:tabs>
          <w:tab w:val="left" w:pos="576"/>
        </w:tabs>
        <w:rPr>
          <w:rFonts w:ascii="Tahoma" w:hAnsi="Tahoma" w:cs="Tahoma"/>
          <w:sz w:val="20"/>
          <w:szCs w:val="20"/>
          <w:lang w:eastAsia="ar-SA"/>
        </w:rPr>
      </w:pPr>
    </w:p>
    <w:p w:rsidR="002222AC" w:rsidRDefault="002222AC" w:rsidP="002222AC">
      <w:pPr>
        <w:jc w:val="center"/>
        <w:rPr>
          <w:rFonts w:ascii="Tahoma" w:hAnsi="Tahoma" w:cs="Tahoma"/>
          <w:b/>
          <w:iCs/>
          <w:sz w:val="22"/>
          <w:szCs w:val="20"/>
        </w:rPr>
      </w:pPr>
    </w:p>
    <w:p w:rsidR="00426171" w:rsidRDefault="00426171"/>
    <w:sectPr w:rsidR="00426171" w:rsidSect="002222A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A63" w:rsidRDefault="00041A63" w:rsidP="002222AC">
      <w:r>
        <w:separator/>
      </w:r>
    </w:p>
  </w:endnote>
  <w:endnote w:type="continuationSeparator" w:id="0">
    <w:p w:rsidR="00041A63" w:rsidRDefault="00041A63" w:rsidP="00222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A63" w:rsidRDefault="00041A63" w:rsidP="002222AC">
      <w:r>
        <w:separator/>
      </w:r>
    </w:p>
  </w:footnote>
  <w:footnote w:type="continuationSeparator" w:id="0">
    <w:p w:rsidR="00041A63" w:rsidRDefault="00041A63" w:rsidP="00222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2AC" w:rsidRPr="002222AC" w:rsidRDefault="002222AC" w:rsidP="002222AC">
    <w:pPr>
      <w:rPr>
        <w:i/>
        <w:iCs/>
      </w:rPr>
    </w:pPr>
    <w:r>
      <w:rPr>
        <w:noProof/>
      </w:rPr>
      <mc:AlternateContent>
        <mc:Choice Requires="wpg">
          <w:drawing>
            <wp:anchor distT="0" distB="0" distL="114300" distR="114300" simplePos="0" relativeHeight="251659264" behindDoc="1" locked="0" layoutInCell="1" allowOverlap="1">
              <wp:simplePos x="0" y="0"/>
              <wp:positionH relativeFrom="column">
                <wp:posOffset>431165</wp:posOffset>
              </wp:positionH>
              <wp:positionV relativeFrom="paragraph">
                <wp:posOffset>-1905</wp:posOffset>
              </wp:positionV>
              <wp:extent cx="5312410" cy="544195"/>
              <wp:effectExtent l="0" t="0" r="2540" b="8255"/>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2410" cy="544195"/>
                        <a:chOff x="1568" y="5"/>
                        <a:chExt cx="8366" cy="672"/>
                      </a:xfrm>
                    </wpg:grpSpPr>
                    <pic:pic xmlns:pic="http://schemas.openxmlformats.org/drawingml/2006/picture">
                      <pic:nvPicPr>
                        <pic:cNvPr id="3"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68" y="5"/>
                          <a:ext cx="1528" cy="6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Obraz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988" y="5"/>
                          <a:ext cx="1120" cy="5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Obraz 4" descr="UE_EFRR_rgb-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868" y="5"/>
                          <a:ext cx="2066" cy="67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 2" o:spid="_x0000_s1026" style="position:absolute;margin-left:33.95pt;margin-top:-.15pt;width:418.3pt;height:42.85pt;z-index:-251657216" coordorigin="1568,5" coordsize="8366,67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1027" type="#_x0000_t75" style="position:absolute;left:1568;top:5;width:1528;height:6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gLFy9AAAA2gAAAA8AAABkcnMvZG93bnJldi54bWxET02LwjAQvQv+hzCCF9FUF2TtmhYRCoIn&#10;3bLnoZlti82kJNHWf2+EhT0+3vc+H00nHuR8a1nBepWAIK6sbrlWUH4Xy08QPiBr7CyTgid5yLPp&#10;ZI+ptgNf6HENtYgh7FNU0ITQp1L6qiGDfmV74sj9WmcwROhqqR0OMdx0cpMkW2mw5djQYE/Hhqrb&#10;9W7ijJ+h3pD0xeJ+2G1lUZ6fF3RKzWfj4QtEoDH8i//cJ63gA95Xoh9k9gI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lmAsXL0AAADaAAAADwAAAAAAAAAAAAAAAACfAgAAZHJz&#10;L2Rvd25yZXYueG1sUEsFBgAAAAAEAAQA9wAAAIkDAAAAAA==&#10;">
                <v:imagedata r:id="rId4" o:title=""/>
              </v:shape>
              <v:shape id="Obraz 9" o:spid="_x0000_s1028" type="#_x0000_t75" style="position:absolute;left:4988;top:5;width:1120;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yunbDAAAA2gAAAA8AAABkcnMvZG93bnJldi54bWxEj0+LwjAUxO+C3yG8BW+arrirdI0ioiIe&#10;BP+s4O3RPJti81KaqN1vbxYEj8PM/IYZTxtbijvVvnCs4LOXgCDOnC44V3A8LLsjED4gaywdk4I/&#10;8jCdtFtjTLV78I7u+5CLCGGfogITQpVK6TNDFn3PVcTRu7jaYoiyzqWu8RHhtpT9JPmWFguOCwYr&#10;mhvKrvubVbCg8+85v67s13Z42/DW+NPpkinV+WhmPyACNeEdfrXXWsEA/q/EGyAn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HK6dsMAAADaAAAADwAAAAAAAAAAAAAAAACf&#10;AgAAZHJzL2Rvd25yZXYueG1sUEsFBgAAAAAEAAQA9wAAAI8DAAAAAA==&#10;">
                <v:imagedata r:id="rId5" o:title=""/>
              </v:shape>
              <v:shape id="Obraz 4" o:spid="_x0000_s1029" type="#_x0000_t75" alt="UE_EFRR_rgb-1" style="position:absolute;left:7868;top:5;width:2066;height:6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ijou+AAAA2gAAAA8AAABkcnMvZG93bnJldi54bWxEj0uLwjAUhfcD/odwBXdjqqhINYr4AN05&#10;PvaX5toUm5vSxFr/vRGEWR7O4+PMl60tRUO1LxwrGPQTEMSZ0wXnCi7n3e8UhA/IGkvHpOBFHpaL&#10;zs8cU+2e/EfNKeQijrBPUYEJoUql9Jkhi77vKuLo3VxtMURZ51LX+IzjtpTDJJlIiwVHgsGK1oay&#10;++lhI3fVmOM1TO15gtVhPGq3mztdlOp129UMRKA2/Ie/7b1WMIbPlXgD5OIN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eijou+AAAA2gAAAA8AAAAAAAAAAAAAAAAAnwIAAGRy&#10;cy9kb3ducmV2LnhtbFBLBQYAAAAABAAEAPcAAACKAwAAAAA=&#10;">
                <v:imagedata r:id="rId6" o:title="UE_EFRR_rgb-1"/>
              </v:shape>
            </v:group>
          </w:pict>
        </mc:Fallback>
      </mc:AlternateContent>
    </w:r>
  </w:p>
  <w:p w:rsidR="002222AC" w:rsidRPr="002222AC" w:rsidRDefault="002222AC" w:rsidP="002222AC">
    <w:pPr>
      <w:jc w:val="both"/>
      <w:rPr>
        <w:rFonts w:ascii="Calibri" w:eastAsia="Calibri" w:hAnsi="Calibri" w:cs="Calibri"/>
        <w:sz w:val="20"/>
        <w:szCs w:val="20"/>
        <w:u w:val="single"/>
        <w:lang w:eastAsia="en-US"/>
      </w:rPr>
    </w:pPr>
  </w:p>
  <w:p w:rsidR="002222AC" w:rsidRPr="002222AC" w:rsidRDefault="002222AC" w:rsidP="002222AC">
    <w:pPr>
      <w:tabs>
        <w:tab w:val="center" w:pos="4536"/>
        <w:tab w:val="right" w:pos="9072"/>
      </w:tabs>
      <w:rPr>
        <w:szCs w:val="20"/>
        <w:lang w:val="x-none" w:eastAsia="x-none"/>
      </w:rPr>
    </w:pPr>
  </w:p>
  <w:p w:rsidR="002222AC" w:rsidRDefault="002222A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7846924A"/>
    <w:name w:val="WW8Num17"/>
    <w:lvl w:ilvl="0">
      <w:start w:val="1"/>
      <w:numFmt w:val="decimal"/>
      <w:lvlText w:val="%1."/>
      <w:lvlJc w:val="left"/>
      <w:pPr>
        <w:tabs>
          <w:tab w:val="num" w:pos="360"/>
        </w:tabs>
        <w:ind w:left="360" w:hanging="360"/>
      </w:pPr>
      <w:rPr>
        <w:rFonts w:ascii="Calibri" w:hAnsi="Calibri" w:cs="Calibri" w:hint="default"/>
        <w:b w:val="0"/>
        <w:i w:val="0"/>
        <w:color w:val="auto"/>
        <w:sz w:val="22"/>
        <w:szCs w:val="22"/>
      </w:rPr>
    </w:lvl>
    <w:lvl w:ilvl="1">
      <w:start w:val="1"/>
      <w:numFmt w:val="lowerLetter"/>
      <w:lvlText w:val="%2)"/>
      <w:lvlJc w:val="left"/>
      <w:pPr>
        <w:tabs>
          <w:tab w:val="num" w:pos="720"/>
        </w:tabs>
        <w:ind w:left="720" w:hanging="360"/>
      </w:pPr>
      <w:rPr>
        <w:rFonts w:ascii="Calibri" w:hAnsi="Calibri" w:cs="Times New Roman" w:hint="default"/>
        <w:b w:val="0"/>
      </w:rPr>
    </w:lvl>
    <w:lvl w:ilvl="2">
      <w:start w:val="1"/>
      <w:numFmt w:val="lowerRoman"/>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Calibri" w:hAnsi="Calibri" w:cs="Times New Roman" w:hint="default"/>
        <w:b w:val="0"/>
        <w:sz w:val="22"/>
        <w:szCs w:val="22"/>
      </w:rPr>
    </w:lvl>
    <w:lvl w:ilvl="7">
      <w:start w:val="1"/>
      <w:numFmt w:val="lowerLetter"/>
      <w:lvlText w:val="%8."/>
      <w:lvlJc w:val="left"/>
      <w:pPr>
        <w:tabs>
          <w:tab w:val="num" w:pos="2771"/>
        </w:tabs>
        <w:ind w:left="2771"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1">
    <w:nsid w:val="00000013"/>
    <w:multiLevelType w:val="singleLevel"/>
    <w:tmpl w:val="00000013"/>
    <w:name w:val="WW8Num19"/>
    <w:lvl w:ilvl="0">
      <w:start w:val="3"/>
      <w:numFmt w:val="decimal"/>
      <w:lvlText w:val="%1."/>
      <w:lvlJc w:val="left"/>
      <w:pPr>
        <w:tabs>
          <w:tab w:val="num" w:pos="360"/>
        </w:tabs>
        <w:ind w:left="360" w:hanging="360"/>
      </w:pPr>
    </w:lvl>
  </w:abstractNum>
  <w:abstractNum w:abstractNumId="2">
    <w:nsid w:val="0000001F"/>
    <w:multiLevelType w:val="singleLevel"/>
    <w:tmpl w:val="0000001F"/>
    <w:name w:val="WW8Num40"/>
    <w:lvl w:ilvl="0">
      <w:start w:val="1"/>
      <w:numFmt w:val="decimal"/>
      <w:lvlText w:val="%1."/>
      <w:lvlJc w:val="left"/>
      <w:pPr>
        <w:tabs>
          <w:tab w:val="num" w:pos="0"/>
        </w:tabs>
        <w:ind w:left="283" w:hanging="283"/>
      </w:pPr>
    </w:lvl>
  </w:abstractNum>
  <w:abstractNum w:abstractNumId="3">
    <w:nsid w:val="00000020"/>
    <w:multiLevelType w:val="singleLevel"/>
    <w:tmpl w:val="00000020"/>
    <w:name w:val="WW8Num41"/>
    <w:lvl w:ilvl="0">
      <w:start w:val="1"/>
      <w:numFmt w:val="decimal"/>
      <w:lvlText w:val="%1."/>
      <w:lvlJc w:val="left"/>
      <w:pPr>
        <w:tabs>
          <w:tab w:val="num" w:pos="426"/>
        </w:tabs>
        <w:ind w:left="709" w:hanging="283"/>
      </w:pPr>
    </w:lvl>
  </w:abstractNum>
  <w:abstractNum w:abstractNumId="4">
    <w:nsid w:val="00000025"/>
    <w:multiLevelType w:val="singleLevel"/>
    <w:tmpl w:val="81E4B064"/>
    <w:lvl w:ilvl="0">
      <w:start w:val="1"/>
      <w:numFmt w:val="decimal"/>
      <w:lvlText w:val="%1."/>
      <w:lvlJc w:val="left"/>
      <w:pPr>
        <w:tabs>
          <w:tab w:val="num" w:pos="0"/>
        </w:tabs>
        <w:ind w:left="879" w:hanging="425"/>
      </w:pPr>
      <w:rPr>
        <w:rFonts w:ascii="Calibri" w:hAnsi="Calibri" w:cs="Times New Roman" w:hint="default"/>
        <w:sz w:val="22"/>
        <w:szCs w:val="22"/>
      </w:rPr>
    </w:lvl>
  </w:abstractNum>
  <w:abstractNum w:abstractNumId="5">
    <w:nsid w:val="00000026"/>
    <w:multiLevelType w:val="singleLevel"/>
    <w:tmpl w:val="105CDEB8"/>
    <w:lvl w:ilvl="0">
      <w:start w:val="1"/>
      <w:numFmt w:val="decimal"/>
      <w:lvlText w:val="%1."/>
      <w:lvlJc w:val="left"/>
      <w:pPr>
        <w:tabs>
          <w:tab w:val="num" w:pos="0"/>
        </w:tabs>
        <w:ind w:left="425" w:hanging="283"/>
      </w:pPr>
      <w:rPr>
        <w:rFonts w:ascii="Tahoma" w:hAnsi="Tahoma" w:cs="Tahoma" w:hint="default"/>
        <w:b w:val="0"/>
        <w:bCs/>
        <w:color w:val="auto"/>
        <w:sz w:val="20"/>
        <w:szCs w:val="20"/>
      </w:rPr>
    </w:lvl>
  </w:abstractNum>
  <w:abstractNum w:abstractNumId="6">
    <w:nsid w:val="00000027"/>
    <w:multiLevelType w:val="singleLevel"/>
    <w:tmpl w:val="A8E611D2"/>
    <w:name w:val="WW8Num39"/>
    <w:lvl w:ilvl="0">
      <w:start w:val="1"/>
      <w:numFmt w:val="lowerLetter"/>
      <w:lvlText w:val="%1)"/>
      <w:lvlJc w:val="left"/>
      <w:pPr>
        <w:tabs>
          <w:tab w:val="num" w:pos="0"/>
        </w:tabs>
        <w:ind w:left="1146" w:hanging="360"/>
      </w:pPr>
      <w:rPr>
        <w:rFonts w:ascii="Tahoma" w:hAnsi="Tahoma" w:cs="Tahoma" w:hint="default"/>
        <w:b w:val="0"/>
        <w:bCs/>
        <w:sz w:val="22"/>
        <w:szCs w:val="22"/>
      </w:rPr>
    </w:lvl>
  </w:abstractNum>
  <w:abstractNum w:abstractNumId="7">
    <w:nsid w:val="00000028"/>
    <w:multiLevelType w:val="singleLevel"/>
    <w:tmpl w:val="3538369A"/>
    <w:lvl w:ilvl="0">
      <w:start w:val="1"/>
      <w:numFmt w:val="decimal"/>
      <w:lvlText w:val="%1."/>
      <w:lvlJc w:val="left"/>
      <w:pPr>
        <w:tabs>
          <w:tab w:val="num" w:pos="0"/>
        </w:tabs>
        <w:ind w:left="425" w:hanging="283"/>
      </w:pPr>
      <w:rPr>
        <w:rFonts w:ascii="Tahoma" w:hAnsi="Tahoma" w:cs="Tahoma" w:hint="default"/>
        <w:b w:val="0"/>
        <w:i w:val="0"/>
        <w:sz w:val="20"/>
        <w:szCs w:val="20"/>
        <w:lang w:val="pl-PL"/>
      </w:rPr>
    </w:lvl>
  </w:abstractNum>
  <w:abstractNum w:abstractNumId="8">
    <w:nsid w:val="0000002A"/>
    <w:multiLevelType w:val="singleLevel"/>
    <w:tmpl w:val="51D48ABA"/>
    <w:lvl w:ilvl="0">
      <w:start w:val="1"/>
      <w:numFmt w:val="decimal"/>
      <w:lvlText w:val="%1."/>
      <w:lvlJc w:val="left"/>
      <w:pPr>
        <w:tabs>
          <w:tab w:val="num" w:pos="0"/>
        </w:tabs>
        <w:ind w:left="425" w:hanging="283"/>
      </w:pPr>
      <w:rPr>
        <w:rFonts w:ascii="Tahoma" w:hAnsi="Tahoma" w:cs="Tahoma" w:hint="default"/>
        <w:b w:val="0"/>
        <w:iCs/>
        <w:strike w:val="0"/>
        <w:dstrike w:val="0"/>
        <w:sz w:val="20"/>
        <w:szCs w:val="20"/>
        <w:u w:val="none"/>
        <w:effect w:val="none"/>
      </w:rPr>
    </w:lvl>
  </w:abstractNum>
  <w:abstractNum w:abstractNumId="9">
    <w:nsid w:val="0000002B"/>
    <w:multiLevelType w:val="singleLevel"/>
    <w:tmpl w:val="715AEBDA"/>
    <w:lvl w:ilvl="0">
      <w:start w:val="1"/>
      <w:numFmt w:val="lowerLetter"/>
      <w:lvlText w:val="%1)"/>
      <w:lvlJc w:val="left"/>
      <w:pPr>
        <w:tabs>
          <w:tab w:val="num" w:pos="0"/>
        </w:tabs>
        <w:ind w:left="720" w:hanging="360"/>
      </w:pPr>
      <w:rPr>
        <w:rFonts w:ascii="Tahoma" w:hAnsi="Tahoma" w:cs="Tahoma" w:hint="default"/>
      </w:rPr>
    </w:lvl>
  </w:abstractNum>
  <w:abstractNum w:abstractNumId="10">
    <w:nsid w:val="00000031"/>
    <w:multiLevelType w:val="singleLevel"/>
    <w:tmpl w:val="8FFC3DB4"/>
    <w:name w:val="WW8Num49"/>
    <w:lvl w:ilvl="0">
      <w:start w:val="1"/>
      <w:numFmt w:val="lowerLetter"/>
      <w:lvlText w:val="%1)"/>
      <w:lvlJc w:val="left"/>
      <w:pPr>
        <w:tabs>
          <w:tab w:val="num" w:pos="0"/>
        </w:tabs>
        <w:ind w:left="1150" w:hanging="360"/>
      </w:pPr>
      <w:rPr>
        <w:rFonts w:ascii="Tahoma" w:hAnsi="Tahoma" w:cs="Tahoma" w:hint="default"/>
        <w:b w:val="0"/>
      </w:rPr>
    </w:lvl>
  </w:abstractNum>
  <w:abstractNum w:abstractNumId="11">
    <w:nsid w:val="00000033"/>
    <w:multiLevelType w:val="singleLevel"/>
    <w:tmpl w:val="50B0ECC4"/>
    <w:name w:val="WW8Num51"/>
    <w:lvl w:ilvl="0">
      <w:start w:val="1"/>
      <w:numFmt w:val="decimal"/>
      <w:lvlText w:val="%1."/>
      <w:lvlJc w:val="left"/>
      <w:pPr>
        <w:tabs>
          <w:tab w:val="num" w:pos="0"/>
        </w:tabs>
        <w:ind w:left="425" w:hanging="283"/>
      </w:pPr>
      <w:rPr>
        <w:rFonts w:cs="Arial"/>
        <w:b w:val="0"/>
        <w:color w:val="auto"/>
        <w:spacing w:val="-5"/>
        <w:sz w:val="20"/>
        <w:szCs w:val="20"/>
      </w:rPr>
    </w:lvl>
  </w:abstractNum>
  <w:abstractNum w:abstractNumId="12">
    <w:nsid w:val="05DF77E9"/>
    <w:multiLevelType w:val="singleLevel"/>
    <w:tmpl w:val="2E12ADEC"/>
    <w:lvl w:ilvl="0">
      <w:start w:val="1"/>
      <w:numFmt w:val="decimal"/>
      <w:lvlText w:val="%1."/>
      <w:lvlJc w:val="left"/>
      <w:pPr>
        <w:tabs>
          <w:tab w:val="num" w:pos="0"/>
        </w:tabs>
        <w:ind w:left="425" w:hanging="283"/>
      </w:pPr>
      <w:rPr>
        <w:rFonts w:cs="Arial"/>
        <w:b w:val="0"/>
        <w:color w:val="auto"/>
        <w:spacing w:val="-5"/>
        <w:sz w:val="20"/>
        <w:szCs w:val="20"/>
      </w:rPr>
    </w:lvl>
  </w:abstractNum>
  <w:abstractNum w:abstractNumId="13">
    <w:nsid w:val="078F165A"/>
    <w:multiLevelType w:val="singleLevel"/>
    <w:tmpl w:val="10C602A0"/>
    <w:lvl w:ilvl="0">
      <w:start w:val="1"/>
      <w:numFmt w:val="decimal"/>
      <w:lvlText w:val="%1."/>
      <w:legacy w:legacy="1" w:legacySpace="0" w:legacyIndent="283"/>
      <w:lvlJc w:val="left"/>
      <w:pPr>
        <w:ind w:left="283" w:hanging="283"/>
      </w:pPr>
      <w:rPr>
        <w:b w:val="0"/>
      </w:rPr>
    </w:lvl>
  </w:abstractNum>
  <w:abstractNum w:abstractNumId="14">
    <w:nsid w:val="0CA6012A"/>
    <w:multiLevelType w:val="hybridMultilevel"/>
    <w:tmpl w:val="B8E4A4A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nsid w:val="0E9A5FC9"/>
    <w:multiLevelType w:val="hybridMultilevel"/>
    <w:tmpl w:val="BA085EB6"/>
    <w:lvl w:ilvl="0" w:tplc="C9463324">
      <w:start w:val="1"/>
      <w:numFmt w:val="decimal"/>
      <w:lvlText w:val="%1)"/>
      <w:lvlJc w:val="left"/>
      <w:pPr>
        <w:ind w:left="720" w:hanging="360"/>
      </w:pPr>
      <w:rPr>
        <w:rFonts w:ascii="Calibri" w:hAnsi="Calibri" w:cs="Arial" w:hint="default"/>
        <w:sz w:val="18"/>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4CF08C0"/>
    <w:multiLevelType w:val="singleLevel"/>
    <w:tmpl w:val="572EEA24"/>
    <w:lvl w:ilvl="0">
      <w:start w:val="1"/>
      <w:numFmt w:val="decimal"/>
      <w:lvlText w:val="%1."/>
      <w:lvlJc w:val="left"/>
      <w:pPr>
        <w:tabs>
          <w:tab w:val="num" w:pos="0"/>
        </w:tabs>
        <w:ind w:left="425" w:hanging="283"/>
      </w:pPr>
      <w:rPr>
        <w:rFonts w:ascii="Tahoma" w:hAnsi="Tahoma" w:cs="Tahoma" w:hint="default"/>
        <w:b w:val="0"/>
        <w:i w:val="0"/>
        <w:sz w:val="20"/>
        <w:szCs w:val="20"/>
        <w:lang w:val="pl-PL"/>
      </w:rPr>
    </w:lvl>
  </w:abstractNum>
  <w:abstractNum w:abstractNumId="17">
    <w:nsid w:val="19033680"/>
    <w:multiLevelType w:val="singleLevel"/>
    <w:tmpl w:val="A8E611D2"/>
    <w:lvl w:ilvl="0">
      <w:start w:val="1"/>
      <w:numFmt w:val="lowerLetter"/>
      <w:lvlText w:val="%1)"/>
      <w:lvlJc w:val="left"/>
      <w:pPr>
        <w:tabs>
          <w:tab w:val="num" w:pos="0"/>
        </w:tabs>
        <w:ind w:left="1146" w:hanging="360"/>
      </w:pPr>
      <w:rPr>
        <w:rFonts w:ascii="Tahoma" w:hAnsi="Tahoma" w:cs="Tahoma" w:hint="default"/>
        <w:b w:val="0"/>
        <w:bCs/>
        <w:sz w:val="22"/>
        <w:szCs w:val="22"/>
      </w:rPr>
    </w:lvl>
  </w:abstractNum>
  <w:abstractNum w:abstractNumId="18">
    <w:nsid w:val="1DB150B9"/>
    <w:multiLevelType w:val="hybridMultilevel"/>
    <w:tmpl w:val="C89A5016"/>
    <w:lvl w:ilvl="0" w:tplc="D36A4300">
      <w:start w:val="1"/>
      <w:numFmt w:val="decimal"/>
      <w:lvlText w:val="%1)"/>
      <w:lvlJc w:val="left"/>
      <w:pPr>
        <w:ind w:left="720" w:hanging="360"/>
      </w:pPr>
      <w:rPr>
        <w:rFonts w:ascii="Tahoma" w:hAnsi="Tahoma" w:cs="Tahoma" w:hint="default"/>
        <w:sz w:val="18"/>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E9B61E1"/>
    <w:multiLevelType w:val="multilevel"/>
    <w:tmpl w:val="F81CD364"/>
    <w:name w:val="WW8Num26222"/>
    <w:lvl w:ilvl="0">
      <w:start w:val="5"/>
      <w:numFmt w:val="decimal"/>
      <w:lvlText w:val="%1."/>
      <w:lvlJc w:val="left"/>
      <w:pPr>
        <w:tabs>
          <w:tab w:val="num" w:pos="0"/>
        </w:tabs>
        <w:ind w:left="360" w:hanging="360"/>
      </w:pPr>
      <w:rPr>
        <w:rFonts w:ascii="Calibri" w:hAnsi="Calibri" w:cs="Times New Roman" w:hint="default"/>
        <w:i w:val="0"/>
        <w:color w:val="auto"/>
        <w:sz w:val="22"/>
        <w:szCs w:val="22"/>
      </w:rPr>
    </w:lvl>
    <w:lvl w:ilvl="1">
      <w:start w:val="1"/>
      <w:numFmt w:val="decimal"/>
      <w:lvlText w:val="%2."/>
      <w:lvlJc w:val="left"/>
      <w:pPr>
        <w:tabs>
          <w:tab w:val="num" w:pos="1440"/>
        </w:tabs>
        <w:ind w:left="1440" w:hanging="360"/>
      </w:pPr>
      <w:rPr>
        <w:rFonts w:ascii="Garamond" w:hAnsi="Garamond" w:cs="Times New Roman" w:hint="default"/>
        <w:sz w:val="22"/>
        <w:szCs w:val="22"/>
      </w:rPr>
    </w:lvl>
    <w:lvl w:ilvl="2">
      <w:start w:val="1"/>
      <w:numFmt w:val="decimal"/>
      <w:lvlText w:val="%3."/>
      <w:lvlJc w:val="left"/>
      <w:pPr>
        <w:tabs>
          <w:tab w:val="num" w:pos="2160"/>
        </w:tabs>
        <w:ind w:left="2160" w:hanging="360"/>
      </w:pPr>
      <w:rPr>
        <w:rFonts w:ascii="Garamond" w:hAnsi="Garamond" w:cs="Times New Roman" w:hint="default"/>
        <w:sz w:val="22"/>
        <w:szCs w:val="22"/>
      </w:rPr>
    </w:lvl>
    <w:lvl w:ilvl="3">
      <w:start w:val="1"/>
      <w:numFmt w:val="decimal"/>
      <w:lvlText w:val="%4."/>
      <w:lvlJc w:val="left"/>
      <w:pPr>
        <w:tabs>
          <w:tab w:val="num" w:pos="2880"/>
        </w:tabs>
        <w:ind w:left="2880" w:hanging="360"/>
      </w:pPr>
      <w:rPr>
        <w:rFonts w:ascii="Garamond" w:hAnsi="Garamond" w:cs="Times New Roman" w:hint="default"/>
        <w:sz w:val="22"/>
        <w:szCs w:val="22"/>
      </w:rPr>
    </w:lvl>
    <w:lvl w:ilvl="4">
      <w:start w:val="1"/>
      <w:numFmt w:val="decimal"/>
      <w:lvlText w:val="%5."/>
      <w:lvlJc w:val="left"/>
      <w:pPr>
        <w:tabs>
          <w:tab w:val="num" w:pos="3600"/>
        </w:tabs>
        <w:ind w:left="3600" w:hanging="360"/>
      </w:pPr>
      <w:rPr>
        <w:rFonts w:ascii="Garamond" w:hAnsi="Garamond" w:cs="Times New Roman" w:hint="default"/>
        <w:sz w:val="22"/>
        <w:szCs w:val="22"/>
      </w:rPr>
    </w:lvl>
    <w:lvl w:ilvl="5">
      <w:start w:val="1"/>
      <w:numFmt w:val="decimal"/>
      <w:lvlText w:val="%6."/>
      <w:lvlJc w:val="left"/>
      <w:pPr>
        <w:tabs>
          <w:tab w:val="num" w:pos="4320"/>
        </w:tabs>
        <w:ind w:left="4320" w:hanging="360"/>
      </w:pPr>
      <w:rPr>
        <w:rFonts w:ascii="Garamond" w:hAnsi="Garamond" w:cs="Times New Roman" w:hint="default"/>
        <w:sz w:val="22"/>
        <w:szCs w:val="22"/>
      </w:rPr>
    </w:lvl>
    <w:lvl w:ilvl="6">
      <w:start w:val="1"/>
      <w:numFmt w:val="decimal"/>
      <w:lvlText w:val="%7."/>
      <w:lvlJc w:val="left"/>
      <w:pPr>
        <w:tabs>
          <w:tab w:val="num" w:pos="5040"/>
        </w:tabs>
        <w:ind w:left="5040" w:hanging="360"/>
      </w:pPr>
      <w:rPr>
        <w:rFonts w:ascii="Garamond" w:hAnsi="Garamond" w:cs="Times New Roman" w:hint="default"/>
        <w:sz w:val="22"/>
        <w:szCs w:val="22"/>
      </w:rPr>
    </w:lvl>
    <w:lvl w:ilvl="7">
      <w:start w:val="1"/>
      <w:numFmt w:val="decimal"/>
      <w:lvlText w:val="%8."/>
      <w:lvlJc w:val="left"/>
      <w:pPr>
        <w:tabs>
          <w:tab w:val="num" w:pos="5760"/>
        </w:tabs>
        <w:ind w:left="5760" w:hanging="360"/>
      </w:pPr>
      <w:rPr>
        <w:rFonts w:ascii="Garamond" w:hAnsi="Garamond" w:cs="Times New Roman" w:hint="default"/>
        <w:sz w:val="22"/>
        <w:szCs w:val="22"/>
      </w:rPr>
    </w:lvl>
    <w:lvl w:ilvl="8">
      <w:start w:val="1"/>
      <w:numFmt w:val="decimal"/>
      <w:lvlText w:val="%9."/>
      <w:lvlJc w:val="left"/>
      <w:pPr>
        <w:tabs>
          <w:tab w:val="num" w:pos="6480"/>
        </w:tabs>
        <w:ind w:left="6480" w:hanging="360"/>
      </w:pPr>
      <w:rPr>
        <w:rFonts w:ascii="Garamond" w:hAnsi="Garamond" w:cs="Times New Roman" w:hint="default"/>
        <w:sz w:val="22"/>
        <w:szCs w:val="22"/>
      </w:rPr>
    </w:lvl>
  </w:abstractNum>
  <w:abstractNum w:abstractNumId="20">
    <w:nsid w:val="20B74031"/>
    <w:multiLevelType w:val="singleLevel"/>
    <w:tmpl w:val="50B0ECC4"/>
    <w:lvl w:ilvl="0">
      <w:start w:val="1"/>
      <w:numFmt w:val="decimal"/>
      <w:lvlText w:val="%1."/>
      <w:lvlJc w:val="left"/>
      <w:pPr>
        <w:tabs>
          <w:tab w:val="num" w:pos="0"/>
        </w:tabs>
        <w:ind w:left="425" w:hanging="283"/>
      </w:pPr>
      <w:rPr>
        <w:rFonts w:cs="Arial"/>
        <w:b w:val="0"/>
        <w:color w:val="auto"/>
        <w:spacing w:val="-5"/>
        <w:sz w:val="20"/>
        <w:szCs w:val="20"/>
      </w:rPr>
    </w:lvl>
  </w:abstractNum>
  <w:abstractNum w:abstractNumId="21">
    <w:nsid w:val="25B37F8A"/>
    <w:multiLevelType w:val="singleLevel"/>
    <w:tmpl w:val="105CDEB8"/>
    <w:lvl w:ilvl="0">
      <w:start w:val="1"/>
      <w:numFmt w:val="decimal"/>
      <w:lvlText w:val="%1."/>
      <w:lvlJc w:val="left"/>
      <w:pPr>
        <w:tabs>
          <w:tab w:val="num" w:pos="0"/>
        </w:tabs>
        <w:ind w:left="425" w:hanging="283"/>
      </w:pPr>
      <w:rPr>
        <w:rFonts w:ascii="Tahoma" w:hAnsi="Tahoma" w:cs="Tahoma" w:hint="default"/>
        <w:b w:val="0"/>
        <w:bCs/>
        <w:color w:val="auto"/>
        <w:sz w:val="20"/>
        <w:szCs w:val="20"/>
      </w:rPr>
    </w:lvl>
  </w:abstractNum>
  <w:abstractNum w:abstractNumId="22">
    <w:nsid w:val="261B23E3"/>
    <w:multiLevelType w:val="hybridMultilevel"/>
    <w:tmpl w:val="A256246A"/>
    <w:lvl w:ilvl="0" w:tplc="71181CB2">
      <w:start w:val="1"/>
      <w:numFmt w:val="lowerLetter"/>
      <w:lvlText w:val="%1)"/>
      <w:lvlJc w:val="left"/>
      <w:pPr>
        <w:ind w:left="1004" w:hanging="360"/>
      </w:pPr>
      <w:rPr>
        <w:rFonts w:ascii="Tahoma" w:hAnsi="Tahoma" w:cs="Tahoma" w:hint="default"/>
        <w:b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3">
    <w:nsid w:val="32E70A98"/>
    <w:multiLevelType w:val="hybridMultilevel"/>
    <w:tmpl w:val="45089C30"/>
    <w:lvl w:ilvl="0" w:tplc="9AE6CED4">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5885703"/>
    <w:multiLevelType w:val="singleLevel"/>
    <w:tmpl w:val="F6BAC5F6"/>
    <w:lvl w:ilvl="0">
      <w:start w:val="1"/>
      <w:numFmt w:val="decimal"/>
      <w:lvlText w:val="%1."/>
      <w:lvlJc w:val="left"/>
      <w:pPr>
        <w:tabs>
          <w:tab w:val="num" w:pos="720"/>
        </w:tabs>
        <w:ind w:left="720" w:hanging="360"/>
      </w:pPr>
      <w:rPr>
        <w:rFonts w:ascii="Calibri" w:eastAsia="Times New Roman" w:hAnsi="Calibri" w:cs="Tahoma"/>
        <w:b w:val="0"/>
      </w:rPr>
    </w:lvl>
  </w:abstractNum>
  <w:abstractNum w:abstractNumId="25">
    <w:nsid w:val="399C421F"/>
    <w:multiLevelType w:val="singleLevel"/>
    <w:tmpl w:val="8FFC3DB4"/>
    <w:lvl w:ilvl="0">
      <w:start w:val="1"/>
      <w:numFmt w:val="lowerLetter"/>
      <w:lvlText w:val="%1)"/>
      <w:lvlJc w:val="left"/>
      <w:pPr>
        <w:tabs>
          <w:tab w:val="num" w:pos="0"/>
        </w:tabs>
        <w:ind w:left="1150" w:hanging="360"/>
      </w:pPr>
      <w:rPr>
        <w:rFonts w:ascii="Tahoma" w:hAnsi="Tahoma" w:cs="Tahoma" w:hint="default"/>
        <w:b w:val="0"/>
      </w:rPr>
    </w:lvl>
  </w:abstractNum>
  <w:abstractNum w:abstractNumId="26">
    <w:nsid w:val="3B5275F4"/>
    <w:multiLevelType w:val="hybridMultilevel"/>
    <w:tmpl w:val="C89A5016"/>
    <w:lvl w:ilvl="0" w:tplc="D36A4300">
      <w:start w:val="1"/>
      <w:numFmt w:val="decimal"/>
      <w:lvlText w:val="%1)"/>
      <w:lvlJc w:val="left"/>
      <w:pPr>
        <w:ind w:left="720" w:hanging="360"/>
      </w:pPr>
      <w:rPr>
        <w:rFonts w:ascii="Tahoma" w:hAnsi="Tahoma" w:cs="Tahoma" w:hint="default"/>
        <w:sz w:val="18"/>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FD619DA"/>
    <w:multiLevelType w:val="hybridMultilevel"/>
    <w:tmpl w:val="D1DA26D2"/>
    <w:lvl w:ilvl="0" w:tplc="7F80D0BC">
      <w:start w:val="1"/>
      <w:numFmt w:val="bullet"/>
      <w:lvlText w:val=""/>
      <w:lvlJc w:val="left"/>
      <w:pPr>
        <w:tabs>
          <w:tab w:val="num" w:pos="360"/>
        </w:tabs>
        <w:ind w:left="360" w:hanging="360"/>
      </w:pPr>
      <w:rPr>
        <w:rFonts w:ascii="Symbol" w:hAnsi="Symbol" w:hint="default"/>
        <w:sz w:val="14"/>
        <w:szCs w:val="14"/>
      </w:rPr>
    </w:lvl>
    <w:lvl w:ilvl="1" w:tplc="04150003">
      <w:start w:val="1"/>
      <w:numFmt w:val="bullet"/>
      <w:lvlText w:val="o"/>
      <w:lvlJc w:val="left"/>
      <w:pPr>
        <w:tabs>
          <w:tab w:val="num" w:pos="732"/>
        </w:tabs>
        <w:ind w:left="732" w:hanging="360"/>
      </w:pPr>
      <w:rPr>
        <w:rFonts w:ascii="Courier New" w:hAnsi="Courier New" w:cs="Courier New" w:hint="default"/>
      </w:rPr>
    </w:lvl>
    <w:lvl w:ilvl="2" w:tplc="04150005">
      <w:start w:val="1"/>
      <w:numFmt w:val="bullet"/>
      <w:lvlText w:val=""/>
      <w:lvlJc w:val="left"/>
      <w:pPr>
        <w:tabs>
          <w:tab w:val="num" w:pos="1452"/>
        </w:tabs>
        <w:ind w:left="1452" w:hanging="360"/>
      </w:pPr>
      <w:rPr>
        <w:rFonts w:ascii="Wingdings" w:hAnsi="Wingdings" w:hint="default"/>
      </w:rPr>
    </w:lvl>
    <w:lvl w:ilvl="3" w:tplc="04150001">
      <w:start w:val="1"/>
      <w:numFmt w:val="bullet"/>
      <w:lvlText w:val=""/>
      <w:lvlJc w:val="left"/>
      <w:pPr>
        <w:tabs>
          <w:tab w:val="num" w:pos="2172"/>
        </w:tabs>
        <w:ind w:left="2172" w:hanging="360"/>
      </w:pPr>
      <w:rPr>
        <w:rFonts w:ascii="Symbol" w:hAnsi="Symbol" w:hint="default"/>
      </w:rPr>
    </w:lvl>
    <w:lvl w:ilvl="4" w:tplc="04150003">
      <w:start w:val="1"/>
      <w:numFmt w:val="bullet"/>
      <w:lvlText w:val="o"/>
      <w:lvlJc w:val="left"/>
      <w:pPr>
        <w:tabs>
          <w:tab w:val="num" w:pos="2892"/>
        </w:tabs>
        <w:ind w:left="2892" w:hanging="360"/>
      </w:pPr>
      <w:rPr>
        <w:rFonts w:ascii="Courier New" w:hAnsi="Courier New" w:cs="Courier New" w:hint="default"/>
      </w:rPr>
    </w:lvl>
    <w:lvl w:ilvl="5" w:tplc="04150005">
      <w:start w:val="1"/>
      <w:numFmt w:val="bullet"/>
      <w:lvlText w:val=""/>
      <w:lvlJc w:val="left"/>
      <w:pPr>
        <w:tabs>
          <w:tab w:val="num" w:pos="3612"/>
        </w:tabs>
        <w:ind w:left="3612" w:hanging="360"/>
      </w:pPr>
      <w:rPr>
        <w:rFonts w:ascii="Wingdings" w:hAnsi="Wingdings" w:hint="default"/>
      </w:rPr>
    </w:lvl>
    <w:lvl w:ilvl="6" w:tplc="04150001">
      <w:start w:val="1"/>
      <w:numFmt w:val="bullet"/>
      <w:lvlText w:val=""/>
      <w:lvlJc w:val="left"/>
      <w:pPr>
        <w:tabs>
          <w:tab w:val="num" w:pos="4332"/>
        </w:tabs>
        <w:ind w:left="4332" w:hanging="360"/>
      </w:pPr>
      <w:rPr>
        <w:rFonts w:ascii="Symbol" w:hAnsi="Symbol" w:hint="default"/>
      </w:rPr>
    </w:lvl>
    <w:lvl w:ilvl="7" w:tplc="04150003">
      <w:start w:val="1"/>
      <w:numFmt w:val="bullet"/>
      <w:lvlText w:val="o"/>
      <w:lvlJc w:val="left"/>
      <w:pPr>
        <w:tabs>
          <w:tab w:val="num" w:pos="5052"/>
        </w:tabs>
        <w:ind w:left="5052" w:hanging="360"/>
      </w:pPr>
      <w:rPr>
        <w:rFonts w:ascii="Courier New" w:hAnsi="Courier New" w:cs="Courier New" w:hint="default"/>
      </w:rPr>
    </w:lvl>
    <w:lvl w:ilvl="8" w:tplc="04150005">
      <w:start w:val="1"/>
      <w:numFmt w:val="bullet"/>
      <w:lvlText w:val=""/>
      <w:lvlJc w:val="left"/>
      <w:pPr>
        <w:tabs>
          <w:tab w:val="num" w:pos="5772"/>
        </w:tabs>
        <w:ind w:left="5772" w:hanging="360"/>
      </w:pPr>
      <w:rPr>
        <w:rFonts w:ascii="Wingdings" w:hAnsi="Wingdings" w:hint="default"/>
      </w:rPr>
    </w:lvl>
  </w:abstractNum>
  <w:abstractNum w:abstractNumId="28">
    <w:nsid w:val="63C41FA4"/>
    <w:multiLevelType w:val="singleLevel"/>
    <w:tmpl w:val="2E12ADEC"/>
    <w:lvl w:ilvl="0">
      <w:start w:val="1"/>
      <w:numFmt w:val="decimal"/>
      <w:lvlText w:val="%1."/>
      <w:lvlJc w:val="left"/>
      <w:pPr>
        <w:tabs>
          <w:tab w:val="num" w:pos="0"/>
        </w:tabs>
        <w:ind w:left="425" w:hanging="283"/>
      </w:pPr>
      <w:rPr>
        <w:rFonts w:cs="Arial"/>
        <w:b w:val="0"/>
        <w:color w:val="auto"/>
        <w:spacing w:val="-5"/>
        <w:sz w:val="20"/>
        <w:szCs w:val="20"/>
      </w:rPr>
    </w:lvl>
  </w:abstractNum>
  <w:abstractNum w:abstractNumId="29">
    <w:nsid w:val="6862493D"/>
    <w:multiLevelType w:val="hybridMultilevel"/>
    <w:tmpl w:val="A256246A"/>
    <w:lvl w:ilvl="0" w:tplc="71181CB2">
      <w:start w:val="1"/>
      <w:numFmt w:val="lowerLetter"/>
      <w:lvlText w:val="%1)"/>
      <w:lvlJc w:val="left"/>
      <w:pPr>
        <w:ind w:left="1004" w:hanging="360"/>
      </w:pPr>
      <w:rPr>
        <w:rFonts w:ascii="Tahoma" w:hAnsi="Tahoma" w:cs="Tahoma" w:hint="default"/>
        <w:b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0">
    <w:nsid w:val="69CF05A7"/>
    <w:multiLevelType w:val="singleLevel"/>
    <w:tmpl w:val="715AEBDA"/>
    <w:lvl w:ilvl="0">
      <w:start w:val="1"/>
      <w:numFmt w:val="lowerLetter"/>
      <w:lvlText w:val="%1)"/>
      <w:lvlJc w:val="left"/>
      <w:pPr>
        <w:tabs>
          <w:tab w:val="num" w:pos="0"/>
        </w:tabs>
        <w:ind w:left="720" w:hanging="360"/>
      </w:pPr>
      <w:rPr>
        <w:rFonts w:ascii="Tahoma" w:hAnsi="Tahoma" w:cs="Tahoma" w:hint="default"/>
      </w:rPr>
    </w:lvl>
  </w:abstractNum>
  <w:abstractNum w:abstractNumId="31">
    <w:nsid w:val="6AF61A9D"/>
    <w:multiLevelType w:val="hybridMultilevel"/>
    <w:tmpl w:val="FE441E12"/>
    <w:lvl w:ilvl="0" w:tplc="1CDA29F6">
      <w:start w:val="1"/>
      <w:numFmt w:val="decimal"/>
      <w:lvlText w:val="%1."/>
      <w:lvlJc w:val="left"/>
      <w:pPr>
        <w:tabs>
          <w:tab w:val="num" w:pos="720"/>
        </w:tabs>
        <w:ind w:left="720" w:hanging="360"/>
      </w:pPr>
      <w:rPr>
        <w:rFonts w:ascii="Calibri" w:hAnsi="Calibri" w:cs="Calibri" w:hint="default"/>
        <w:sz w:val="22"/>
        <w:szCs w:val="22"/>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nsid w:val="7AA27763"/>
    <w:multiLevelType w:val="singleLevel"/>
    <w:tmpl w:val="51D48ABA"/>
    <w:lvl w:ilvl="0">
      <w:start w:val="1"/>
      <w:numFmt w:val="decimal"/>
      <w:lvlText w:val="%1."/>
      <w:lvlJc w:val="left"/>
      <w:pPr>
        <w:tabs>
          <w:tab w:val="num" w:pos="0"/>
        </w:tabs>
        <w:ind w:left="425" w:hanging="283"/>
      </w:pPr>
      <w:rPr>
        <w:rFonts w:ascii="Tahoma" w:hAnsi="Tahoma" w:cs="Tahoma" w:hint="default"/>
        <w:b w:val="0"/>
        <w:iCs/>
        <w:strike w:val="0"/>
        <w:dstrike w:val="0"/>
        <w:sz w:val="20"/>
        <w:szCs w:val="20"/>
        <w:u w:val="none"/>
        <w:effect w:val="none"/>
      </w:rPr>
    </w:lvl>
  </w:abstractNum>
  <w:abstractNum w:abstractNumId="33">
    <w:nsid w:val="7B623A7A"/>
    <w:multiLevelType w:val="hybridMultilevel"/>
    <w:tmpl w:val="11AA12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D556D94"/>
    <w:multiLevelType w:val="hybridMultilevel"/>
    <w:tmpl w:val="190C4C6E"/>
    <w:lvl w:ilvl="0" w:tplc="0415000D">
      <w:start w:val="1"/>
      <w:numFmt w:val="bullet"/>
      <w:lvlText w:val=""/>
      <w:lvlJc w:val="left"/>
      <w:pPr>
        <w:ind w:left="1571" w:hanging="360"/>
      </w:pPr>
      <w:rPr>
        <w:rFonts w:ascii="Wingdings" w:hAnsi="Wingdings"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num w:numId="1">
    <w:abstractNumId w:val="1"/>
    <w:lvlOverride w:ilvl="0">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num>
  <w:num w:numId="6">
    <w:abstractNumId w:val="24"/>
    <w:lvlOverride w:ilvl="0">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2"/>
    <w:lvlOverride w:ilvl="0">
      <w:startOverride w:val="1"/>
    </w:lvlOverride>
  </w:num>
  <w:num w:numId="12">
    <w:abstractNumId w:val="3"/>
    <w:lvlOverride w:ilvl="0">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num>
  <w:num w:numId="15">
    <w:abstractNumId w:val="9"/>
    <w:lvlOverride w:ilvl="0">
      <w:startOverride w:val="1"/>
    </w:lvlOverride>
  </w:num>
  <w:num w:numId="16">
    <w:abstractNumId w:val="10"/>
    <w:lvlOverride w:ilvl="0">
      <w:startOverride w:val="1"/>
    </w:lvlOverride>
  </w:num>
  <w:num w:numId="17">
    <w:abstractNumId w:val="8"/>
    <w:lvlOverride w:ilvl="0">
      <w:startOverride w:val="1"/>
    </w:lvlOverride>
  </w:num>
  <w:num w:numId="18">
    <w:abstractNumId w:val="11"/>
    <w:lvlOverride w:ilvl="0">
      <w:startOverride w:val="1"/>
    </w:lvlOverride>
  </w:num>
  <w:num w:numId="19">
    <w:abstractNumId w:val="5"/>
    <w:lvlOverride w:ilvl="0">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num>
  <w:num w:numId="22">
    <w:abstractNumId w:val="34"/>
    <w:lvlOverride w:ilvl="0"/>
    <w:lvlOverride w:ilvl="1"/>
    <w:lvlOverride w:ilvl="2"/>
    <w:lvlOverride w:ilvl="3"/>
    <w:lvlOverride w:ilvl="4"/>
    <w:lvlOverride w:ilvl="5"/>
    <w:lvlOverride w:ilvl="6"/>
    <w:lvlOverride w:ilvl="7"/>
    <w:lvlOverride w:ilvl="8"/>
  </w:num>
  <w:num w:numId="23">
    <w:abstractNumId w:val="12"/>
    <w:lvlOverride w:ilvl="0">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num>
  <w:num w:numId="26">
    <w:abstractNumId w:val="30"/>
    <w:lvlOverride w:ilvl="0">
      <w:startOverride w:val="1"/>
    </w:lvlOverride>
  </w:num>
  <w:num w:numId="27">
    <w:abstractNumId w:val="25"/>
    <w:lvlOverride w:ilvl="0">
      <w:startOverride w:val="1"/>
    </w:lvlOverride>
  </w:num>
  <w:num w:numId="28">
    <w:abstractNumId w:val="32"/>
    <w:lvlOverride w:ilvl="0">
      <w:startOverride w:val="1"/>
    </w:lvlOverride>
  </w:num>
  <w:num w:numId="29">
    <w:abstractNumId w:val="20"/>
    <w:lvlOverride w:ilvl="0">
      <w:startOverride w:val="1"/>
    </w:lvlOverride>
  </w:num>
  <w:num w:numId="30">
    <w:abstractNumId w:val="21"/>
    <w:lvlOverride w:ilvl="0">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num>
  <w:num w:numId="33">
    <w:abstractNumId w:val="28"/>
    <w:lvlOverride w:ilvl="0">
      <w:startOverride w:val="1"/>
    </w:lvlOverride>
  </w:num>
  <w:num w:numId="34">
    <w:abstractNumId w:val="27"/>
    <w:lvlOverride w:ilvl="0"/>
    <w:lvlOverride w:ilvl="1"/>
    <w:lvlOverride w:ilvl="2"/>
    <w:lvlOverride w:ilvl="3"/>
    <w:lvlOverride w:ilvl="4"/>
    <w:lvlOverride w:ilvl="5"/>
    <w:lvlOverride w:ilvl="6"/>
    <w:lvlOverride w:ilvl="7"/>
    <w:lvlOverride w:ilvl="8"/>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2AC"/>
    <w:rsid w:val="00041A63"/>
    <w:rsid w:val="002222AC"/>
    <w:rsid w:val="004261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22A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Regulacje Znak1,definicje Znak1,moj body text Znak1,numerowany Znak1,wypunktowanie Znak1,bt Znak1,b Znak1"/>
    <w:basedOn w:val="Domylnaczcionkaakapitu"/>
    <w:link w:val="Tekstpodstawowy"/>
    <w:semiHidden/>
    <w:locked/>
    <w:rsid w:val="002222AC"/>
    <w:rPr>
      <w:rFonts w:ascii="Arial" w:hAnsi="Arial" w:cs="Arial"/>
      <w:sz w:val="24"/>
      <w:lang w:val="x-none" w:eastAsia="x-none"/>
    </w:rPr>
  </w:style>
  <w:style w:type="paragraph" w:styleId="Tekstpodstawowy">
    <w:name w:val="Body Text"/>
    <w:aliases w:val="Regulacje,definicje,moj body text,numerowany,wypunktowanie,bt,b"/>
    <w:basedOn w:val="Normalny"/>
    <w:link w:val="TekstpodstawowyZnak"/>
    <w:semiHidden/>
    <w:unhideWhenUsed/>
    <w:qFormat/>
    <w:rsid w:val="002222AC"/>
    <w:pPr>
      <w:jc w:val="both"/>
    </w:pPr>
    <w:rPr>
      <w:rFonts w:ascii="Arial" w:eastAsiaTheme="minorHAnsi" w:hAnsi="Arial" w:cs="Arial"/>
      <w:szCs w:val="22"/>
      <w:lang w:val="x-none" w:eastAsia="x-none"/>
    </w:rPr>
  </w:style>
  <w:style w:type="character" w:customStyle="1" w:styleId="TekstpodstawowyZnak1">
    <w:name w:val="Tekst podstawowy Znak1"/>
    <w:basedOn w:val="Domylnaczcionkaakapitu"/>
    <w:uiPriority w:val="99"/>
    <w:semiHidden/>
    <w:rsid w:val="002222A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2222AC"/>
    <w:pPr>
      <w:suppressAutoHyphens/>
      <w:jc w:val="center"/>
    </w:pPr>
    <w:rPr>
      <w:rFonts w:ascii="Arial" w:hAnsi="Arial"/>
      <w:b/>
      <w:szCs w:val="20"/>
      <w:lang w:eastAsia="ar-SA"/>
    </w:rPr>
  </w:style>
  <w:style w:type="character" w:customStyle="1" w:styleId="Tekstpodstawowy2Znak">
    <w:name w:val="Tekst podstawowy 2 Znak"/>
    <w:basedOn w:val="Domylnaczcionkaakapitu"/>
    <w:link w:val="Tekstpodstawowy2"/>
    <w:semiHidden/>
    <w:rsid w:val="002222AC"/>
    <w:rPr>
      <w:rFonts w:ascii="Arial" w:eastAsia="Times New Roman" w:hAnsi="Arial" w:cs="Times New Roman"/>
      <w:b/>
      <w:sz w:val="24"/>
      <w:szCs w:val="20"/>
      <w:lang w:eastAsia="ar-SA"/>
    </w:rPr>
  </w:style>
  <w:style w:type="paragraph" w:styleId="Akapitzlist">
    <w:name w:val="List Paragraph"/>
    <w:basedOn w:val="Normalny"/>
    <w:uiPriority w:val="34"/>
    <w:qFormat/>
    <w:rsid w:val="002222AC"/>
    <w:pPr>
      <w:suppressAutoHyphens/>
      <w:ind w:left="708"/>
    </w:pPr>
    <w:rPr>
      <w:lang w:eastAsia="ar-SA"/>
    </w:rPr>
  </w:style>
  <w:style w:type="paragraph" w:styleId="Nagwek">
    <w:name w:val="header"/>
    <w:basedOn w:val="Normalny"/>
    <w:link w:val="NagwekZnak"/>
    <w:uiPriority w:val="99"/>
    <w:unhideWhenUsed/>
    <w:rsid w:val="002222AC"/>
    <w:pPr>
      <w:tabs>
        <w:tab w:val="center" w:pos="4536"/>
        <w:tab w:val="right" w:pos="9072"/>
      </w:tabs>
    </w:pPr>
  </w:style>
  <w:style w:type="character" w:customStyle="1" w:styleId="NagwekZnak">
    <w:name w:val="Nagłówek Znak"/>
    <w:basedOn w:val="Domylnaczcionkaakapitu"/>
    <w:link w:val="Nagwek"/>
    <w:uiPriority w:val="99"/>
    <w:rsid w:val="002222A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222AC"/>
    <w:pPr>
      <w:tabs>
        <w:tab w:val="center" w:pos="4536"/>
        <w:tab w:val="right" w:pos="9072"/>
      </w:tabs>
    </w:pPr>
  </w:style>
  <w:style w:type="character" w:customStyle="1" w:styleId="StopkaZnak">
    <w:name w:val="Stopka Znak"/>
    <w:basedOn w:val="Domylnaczcionkaakapitu"/>
    <w:link w:val="Stopka"/>
    <w:uiPriority w:val="99"/>
    <w:rsid w:val="002222A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222AC"/>
    <w:rPr>
      <w:rFonts w:ascii="Tahoma" w:hAnsi="Tahoma" w:cs="Tahoma"/>
      <w:sz w:val="16"/>
      <w:szCs w:val="16"/>
    </w:rPr>
  </w:style>
  <w:style w:type="character" w:customStyle="1" w:styleId="TekstdymkaZnak">
    <w:name w:val="Tekst dymka Znak"/>
    <w:basedOn w:val="Domylnaczcionkaakapitu"/>
    <w:link w:val="Tekstdymka"/>
    <w:uiPriority w:val="99"/>
    <w:semiHidden/>
    <w:rsid w:val="002222AC"/>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22A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Regulacje Znak1,definicje Znak1,moj body text Znak1,numerowany Znak1,wypunktowanie Znak1,bt Znak1,b Znak1"/>
    <w:basedOn w:val="Domylnaczcionkaakapitu"/>
    <w:link w:val="Tekstpodstawowy"/>
    <w:semiHidden/>
    <w:locked/>
    <w:rsid w:val="002222AC"/>
    <w:rPr>
      <w:rFonts w:ascii="Arial" w:hAnsi="Arial" w:cs="Arial"/>
      <w:sz w:val="24"/>
      <w:lang w:val="x-none" w:eastAsia="x-none"/>
    </w:rPr>
  </w:style>
  <w:style w:type="paragraph" w:styleId="Tekstpodstawowy">
    <w:name w:val="Body Text"/>
    <w:aliases w:val="Regulacje,definicje,moj body text,numerowany,wypunktowanie,bt,b"/>
    <w:basedOn w:val="Normalny"/>
    <w:link w:val="TekstpodstawowyZnak"/>
    <w:semiHidden/>
    <w:unhideWhenUsed/>
    <w:qFormat/>
    <w:rsid w:val="002222AC"/>
    <w:pPr>
      <w:jc w:val="both"/>
    </w:pPr>
    <w:rPr>
      <w:rFonts w:ascii="Arial" w:eastAsiaTheme="minorHAnsi" w:hAnsi="Arial" w:cs="Arial"/>
      <w:szCs w:val="22"/>
      <w:lang w:val="x-none" w:eastAsia="x-none"/>
    </w:rPr>
  </w:style>
  <w:style w:type="character" w:customStyle="1" w:styleId="TekstpodstawowyZnak1">
    <w:name w:val="Tekst podstawowy Znak1"/>
    <w:basedOn w:val="Domylnaczcionkaakapitu"/>
    <w:uiPriority w:val="99"/>
    <w:semiHidden/>
    <w:rsid w:val="002222A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2222AC"/>
    <w:pPr>
      <w:suppressAutoHyphens/>
      <w:jc w:val="center"/>
    </w:pPr>
    <w:rPr>
      <w:rFonts w:ascii="Arial" w:hAnsi="Arial"/>
      <w:b/>
      <w:szCs w:val="20"/>
      <w:lang w:eastAsia="ar-SA"/>
    </w:rPr>
  </w:style>
  <w:style w:type="character" w:customStyle="1" w:styleId="Tekstpodstawowy2Znak">
    <w:name w:val="Tekst podstawowy 2 Znak"/>
    <w:basedOn w:val="Domylnaczcionkaakapitu"/>
    <w:link w:val="Tekstpodstawowy2"/>
    <w:semiHidden/>
    <w:rsid w:val="002222AC"/>
    <w:rPr>
      <w:rFonts w:ascii="Arial" w:eastAsia="Times New Roman" w:hAnsi="Arial" w:cs="Times New Roman"/>
      <w:b/>
      <w:sz w:val="24"/>
      <w:szCs w:val="20"/>
      <w:lang w:eastAsia="ar-SA"/>
    </w:rPr>
  </w:style>
  <w:style w:type="paragraph" w:styleId="Akapitzlist">
    <w:name w:val="List Paragraph"/>
    <w:basedOn w:val="Normalny"/>
    <w:uiPriority w:val="34"/>
    <w:qFormat/>
    <w:rsid w:val="002222AC"/>
    <w:pPr>
      <w:suppressAutoHyphens/>
      <w:ind w:left="708"/>
    </w:pPr>
    <w:rPr>
      <w:lang w:eastAsia="ar-SA"/>
    </w:rPr>
  </w:style>
  <w:style w:type="paragraph" w:styleId="Nagwek">
    <w:name w:val="header"/>
    <w:basedOn w:val="Normalny"/>
    <w:link w:val="NagwekZnak"/>
    <w:uiPriority w:val="99"/>
    <w:unhideWhenUsed/>
    <w:rsid w:val="002222AC"/>
    <w:pPr>
      <w:tabs>
        <w:tab w:val="center" w:pos="4536"/>
        <w:tab w:val="right" w:pos="9072"/>
      </w:tabs>
    </w:pPr>
  </w:style>
  <w:style w:type="character" w:customStyle="1" w:styleId="NagwekZnak">
    <w:name w:val="Nagłówek Znak"/>
    <w:basedOn w:val="Domylnaczcionkaakapitu"/>
    <w:link w:val="Nagwek"/>
    <w:uiPriority w:val="99"/>
    <w:rsid w:val="002222A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222AC"/>
    <w:pPr>
      <w:tabs>
        <w:tab w:val="center" w:pos="4536"/>
        <w:tab w:val="right" w:pos="9072"/>
      </w:tabs>
    </w:pPr>
  </w:style>
  <w:style w:type="character" w:customStyle="1" w:styleId="StopkaZnak">
    <w:name w:val="Stopka Znak"/>
    <w:basedOn w:val="Domylnaczcionkaakapitu"/>
    <w:link w:val="Stopka"/>
    <w:uiPriority w:val="99"/>
    <w:rsid w:val="002222A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222AC"/>
    <w:rPr>
      <w:rFonts w:ascii="Tahoma" w:hAnsi="Tahoma" w:cs="Tahoma"/>
      <w:sz w:val="16"/>
      <w:szCs w:val="16"/>
    </w:rPr>
  </w:style>
  <w:style w:type="character" w:customStyle="1" w:styleId="TekstdymkaZnak">
    <w:name w:val="Tekst dymka Znak"/>
    <w:basedOn w:val="Domylnaczcionkaakapitu"/>
    <w:link w:val="Tekstdymka"/>
    <w:uiPriority w:val="99"/>
    <w:semiHidden/>
    <w:rsid w:val="002222AC"/>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18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7202</Words>
  <Characters>43212</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Wojciechowska-Cholewa</dc:creator>
  <cp:lastModifiedBy>Beata Wojciechowska-Cholewa</cp:lastModifiedBy>
  <cp:revision>1</cp:revision>
  <cp:lastPrinted>2018-03-08T13:31:00Z</cp:lastPrinted>
  <dcterms:created xsi:type="dcterms:W3CDTF">2018-03-08T13:28:00Z</dcterms:created>
  <dcterms:modified xsi:type="dcterms:W3CDTF">2018-03-08T13:31:00Z</dcterms:modified>
</cp:coreProperties>
</file>